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C9AE0E" w14:textId="0C175198" w:rsidR="00B973FC" w:rsidRDefault="00F87E5F" w:rsidP="000522AE">
      <w:pPr>
        <w:pStyle w:val="Ttulo1"/>
        <w:ind w:left="0"/>
        <w:jc w:val="left"/>
      </w:pPr>
      <w:r>
        <w:rPr>
          <w:noProof/>
          <w:lang w:val="es-MX" w:eastAsia="es-MX" w:bidi="ar-SA"/>
        </w:rPr>
        <w:drawing>
          <wp:anchor distT="0" distB="0" distL="114300" distR="114300" simplePos="0" relativeHeight="251641853" behindDoc="1" locked="0" layoutInCell="0" allowOverlap="1" wp14:anchorId="0FD06811" wp14:editId="75A1F195">
            <wp:simplePos x="0" y="0"/>
            <wp:positionH relativeFrom="margin">
              <wp:posOffset>-278864</wp:posOffset>
            </wp:positionH>
            <wp:positionV relativeFrom="margin">
              <wp:posOffset>-185420</wp:posOffset>
            </wp:positionV>
            <wp:extent cx="6008914" cy="756926"/>
            <wp:effectExtent l="0" t="0" r="0" b="508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4911330"/>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8362" t="5634" r="32698" b="88220"/>
                    <a:stretch/>
                  </pic:blipFill>
                  <pic:spPr bwMode="auto">
                    <a:xfrm>
                      <a:off x="0" y="0"/>
                      <a:ext cx="6008914" cy="75692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D270C87" w14:textId="77777777" w:rsidR="004D775A" w:rsidRPr="00376756" w:rsidRDefault="004D775A" w:rsidP="000522AE">
      <w:pPr>
        <w:pStyle w:val="Ttulo1"/>
        <w:ind w:left="0"/>
        <w:jc w:val="left"/>
      </w:pPr>
    </w:p>
    <w:p w14:paraId="3E186EC9" w14:textId="77777777" w:rsidR="004D775A" w:rsidRPr="00376756" w:rsidRDefault="004D775A" w:rsidP="000522AE">
      <w:pPr>
        <w:pStyle w:val="Textoindependiente"/>
        <w:spacing w:before="7"/>
        <w:rPr>
          <w:sz w:val="19"/>
        </w:rPr>
      </w:pPr>
    </w:p>
    <w:p w14:paraId="4A5EE365" w14:textId="77777777" w:rsidR="004D775A" w:rsidRPr="00376756" w:rsidRDefault="00316165">
      <w:pPr>
        <w:pStyle w:val="Textoindependiente"/>
        <w:spacing w:before="1"/>
        <w:rPr>
          <w:sz w:val="20"/>
        </w:rPr>
      </w:pPr>
      <w:r w:rsidRPr="00376756">
        <w:rPr>
          <w:noProof/>
          <w:lang w:val="es-MX" w:eastAsia="es-MX" w:bidi="ar-SA"/>
        </w:rPr>
        <mc:AlternateContent>
          <mc:Choice Requires="wps">
            <w:drawing>
              <wp:anchor distT="0" distB="0" distL="0" distR="0" simplePos="0" relativeHeight="251644928" behindDoc="1" locked="0" layoutInCell="1" allowOverlap="1" wp14:anchorId="120EC7DF" wp14:editId="5C165FD2">
                <wp:simplePos x="0" y="0"/>
                <wp:positionH relativeFrom="page">
                  <wp:posOffset>1188085</wp:posOffset>
                </wp:positionH>
                <wp:positionV relativeFrom="paragraph">
                  <wp:posOffset>34925</wp:posOffset>
                </wp:positionV>
                <wp:extent cx="5387975" cy="0"/>
                <wp:effectExtent l="0" t="0" r="22225" b="19050"/>
                <wp:wrapTopAndBottom/>
                <wp:docPr id="1124"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87975" cy="0"/>
                        </a:xfrm>
                        <a:prstGeom prst="line">
                          <a:avLst/>
                        </a:prstGeom>
                        <a:noFill/>
                        <a:ln w="18288">
                          <a:solidFill>
                            <a:srgbClr val="BEBEBE"/>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C9FC6A" id="Line 54" o:spid="_x0000_s1026" style="position:absolute;z-index:-2516715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3.55pt,2.75pt" to="517.8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" strokecolor="#bebebe" strokeweight="1.44pt">
                <w10:wrap type="topAndBottom" anchorx="page"/>
              </v:line>
            </w:pict>
          </mc:Fallback>
        </mc:AlternateContent>
      </w:r>
    </w:p>
    <w:p w14:paraId="35467362" w14:textId="77777777" w:rsidR="00985139" w:rsidRPr="00376756" w:rsidRDefault="00985139">
      <w:pPr>
        <w:pStyle w:val="Textoindependiente"/>
        <w:spacing w:before="1"/>
        <w:rPr>
          <w:sz w:val="20"/>
        </w:rPr>
      </w:pPr>
    </w:p>
    <w:p w14:paraId="6AC53A56" w14:textId="77777777" w:rsidR="00985139" w:rsidRPr="00376756" w:rsidRDefault="00985139">
      <w:pPr>
        <w:pStyle w:val="Textoindependiente"/>
        <w:spacing w:before="1"/>
        <w:rPr>
          <w:sz w:val="13"/>
        </w:rPr>
      </w:pPr>
    </w:p>
    <w:tbl>
      <w:tblPr>
        <w:tblStyle w:val="TableNormal"/>
        <w:tblW w:w="0" w:type="auto"/>
        <w:tblLayout w:type="fixed"/>
        <w:tblLook w:val="01E0" w:firstRow="1" w:lastRow="1" w:firstColumn="1" w:lastColumn="1" w:noHBand="0" w:noVBand="0"/>
      </w:tblPr>
      <w:tblGrid>
        <w:gridCol w:w="9905"/>
      </w:tblGrid>
      <w:tr w:rsidR="004D775A" w:rsidRPr="00376756" w14:paraId="216144AD" w14:textId="77777777" w:rsidTr="00E07776">
        <w:trPr>
          <w:trHeight w:val="3642"/>
        </w:trPr>
        <w:tc>
          <w:tcPr>
            <w:tcW w:w="9905" w:type="dxa"/>
          </w:tcPr>
          <w:p w14:paraId="426853C5" w14:textId="77777777" w:rsidR="00177517" w:rsidRDefault="00177517" w:rsidP="00177517">
            <w:pPr>
              <w:pStyle w:val="TableParagraph"/>
              <w:spacing w:line="487" w:lineRule="exact"/>
              <w:ind w:left="178" w:right="175"/>
              <w:jc w:val="center"/>
              <w:rPr>
                <w:b/>
                <w:sz w:val="44"/>
              </w:rPr>
            </w:pPr>
            <w:r w:rsidRPr="00B16215">
              <w:rPr>
                <w:b/>
                <w:sz w:val="44"/>
              </w:rPr>
              <w:t>TÉRMINOS DE REFERENCIA</w:t>
            </w:r>
          </w:p>
          <w:p w14:paraId="376293D2" w14:textId="77777777" w:rsidR="00177517" w:rsidRDefault="00177517" w:rsidP="00177517">
            <w:pPr>
              <w:pStyle w:val="TableParagraph"/>
              <w:spacing w:line="487" w:lineRule="exact"/>
              <w:ind w:left="178" w:right="175"/>
              <w:jc w:val="center"/>
              <w:rPr>
                <w:b/>
                <w:sz w:val="44"/>
              </w:rPr>
            </w:pPr>
          </w:p>
          <w:p w14:paraId="5BCD9E4D" w14:textId="77777777" w:rsidR="00177517" w:rsidRDefault="00177517" w:rsidP="00177517">
            <w:pPr>
              <w:pStyle w:val="TableParagraph"/>
              <w:spacing w:line="487" w:lineRule="exact"/>
              <w:ind w:left="178" w:right="175"/>
              <w:jc w:val="center"/>
              <w:rPr>
                <w:b/>
                <w:sz w:val="44"/>
              </w:rPr>
            </w:pPr>
            <w:r w:rsidRPr="00B16215">
              <w:rPr>
                <w:b/>
                <w:sz w:val="44"/>
              </w:rPr>
              <w:t xml:space="preserve">BRIGADAS RURALES </w:t>
            </w:r>
          </w:p>
          <w:p w14:paraId="7A3EE6F5" w14:textId="77777777" w:rsidR="00177517" w:rsidRDefault="00177517" w:rsidP="00177517">
            <w:pPr>
              <w:pStyle w:val="TableParagraph"/>
              <w:spacing w:line="487" w:lineRule="exact"/>
              <w:ind w:left="178" w:right="175"/>
              <w:jc w:val="center"/>
              <w:rPr>
                <w:b/>
                <w:sz w:val="44"/>
              </w:rPr>
            </w:pPr>
            <w:r w:rsidRPr="00B16215">
              <w:rPr>
                <w:b/>
                <w:sz w:val="44"/>
              </w:rPr>
              <w:t>DE MANEJO DEL FUEGO</w:t>
            </w:r>
          </w:p>
          <w:p w14:paraId="5F1589DC" w14:textId="062B33A1" w:rsidR="00B25517" w:rsidRPr="00376756" w:rsidRDefault="00B25517" w:rsidP="00316165">
            <w:pPr>
              <w:pStyle w:val="TableParagraph"/>
              <w:spacing w:line="487" w:lineRule="exact"/>
              <w:ind w:right="175"/>
              <w:jc w:val="center"/>
              <w:rPr>
                <w:b/>
                <w:sz w:val="44"/>
              </w:rPr>
            </w:pPr>
          </w:p>
          <w:p w14:paraId="5856AE23" w14:textId="77777777" w:rsidR="00AC36D7" w:rsidRPr="00376756" w:rsidRDefault="00AC36D7" w:rsidP="00316165">
            <w:pPr>
              <w:pStyle w:val="TableParagraph"/>
              <w:spacing w:line="487" w:lineRule="exact"/>
              <w:ind w:right="175"/>
              <w:jc w:val="center"/>
              <w:rPr>
                <w:b/>
                <w:sz w:val="44"/>
              </w:rPr>
            </w:pPr>
          </w:p>
          <w:p w14:paraId="1063602A" w14:textId="4D44A9B6" w:rsidR="00B25517" w:rsidRPr="00376756" w:rsidRDefault="00AC6F18" w:rsidP="00316165">
            <w:pPr>
              <w:pStyle w:val="TableParagraph"/>
              <w:ind w:right="176"/>
              <w:jc w:val="center"/>
              <w:rPr>
                <w:sz w:val="32"/>
              </w:rPr>
            </w:pPr>
            <w:r w:rsidRPr="00376756">
              <w:rPr>
                <w:sz w:val="32"/>
              </w:rPr>
              <w:t>Alcance</w:t>
            </w:r>
          </w:p>
          <w:p w14:paraId="4F6CF0DE" w14:textId="72A0E137" w:rsidR="004D775A" w:rsidRPr="00376756" w:rsidRDefault="00B25517" w:rsidP="00316165">
            <w:pPr>
              <w:pStyle w:val="TableParagraph"/>
              <w:ind w:right="176"/>
              <w:jc w:val="center"/>
              <w:rPr>
                <w:sz w:val="32"/>
              </w:rPr>
            </w:pPr>
            <w:r w:rsidRPr="00376756">
              <w:rPr>
                <w:sz w:val="32"/>
              </w:rPr>
              <w:t>Nacional</w:t>
            </w:r>
          </w:p>
        </w:tc>
      </w:tr>
      <w:tr w:rsidR="004D775A" w:rsidRPr="00376756" w14:paraId="5F5F617A" w14:textId="77777777" w:rsidTr="00E07776">
        <w:trPr>
          <w:trHeight w:val="1334"/>
        </w:trPr>
        <w:tc>
          <w:tcPr>
            <w:tcW w:w="9905" w:type="dxa"/>
          </w:tcPr>
          <w:p w14:paraId="74684657" w14:textId="20ECF2CB" w:rsidR="00F63C5D" w:rsidRPr="00376756" w:rsidRDefault="009330A7" w:rsidP="00E07776">
            <w:pPr>
              <w:pStyle w:val="TableParagraph"/>
              <w:spacing w:before="368" w:line="440" w:lineRule="exact"/>
              <w:jc w:val="center"/>
              <w:rPr>
                <w:b/>
                <w:sz w:val="40"/>
              </w:rPr>
            </w:pPr>
            <w:r>
              <w:rPr>
                <w:b/>
                <w:noProof/>
                <w:sz w:val="40"/>
                <w:lang w:val="es-MX" w:eastAsia="es-MX" w:bidi="ar-SA"/>
              </w:rPr>
              <w:drawing>
                <wp:anchor distT="0" distB="0" distL="114300" distR="114300" simplePos="0" relativeHeight="251837440" behindDoc="0" locked="0" layoutInCell="1" allowOverlap="1" wp14:anchorId="44906E4D" wp14:editId="74EE3280">
                  <wp:simplePos x="0" y="0"/>
                  <wp:positionH relativeFrom="column">
                    <wp:posOffset>1746885</wp:posOffset>
                  </wp:positionH>
                  <wp:positionV relativeFrom="paragraph">
                    <wp:posOffset>675053</wp:posOffset>
                  </wp:positionV>
                  <wp:extent cx="2984740" cy="2984740"/>
                  <wp:effectExtent l="0" t="0" r="0" b="0"/>
                  <wp:wrapNone/>
                  <wp:docPr id="1031" name="Imagen 1031" descr="C:\Users\gildardo.holguin\AppData\Local\Microsoft\Windows\INetCache\Content.Outlook\Z0OGH3LO\PMF_logo verde-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ildardo.holguin\AppData\Local\Microsoft\Windows\INetCache\Content.Outlook\Z0OGH3LO\PMF_logo verde-0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84740" cy="2984740"/>
                          </a:xfrm>
                          <a:prstGeom prst="rect">
                            <a:avLst/>
                          </a:prstGeom>
                          <a:noFill/>
                          <a:ln>
                            <a:noFill/>
                          </a:ln>
                        </pic:spPr>
                      </pic:pic>
                    </a:graphicData>
                  </a:graphic>
                  <wp14:sizeRelH relativeFrom="page">
                    <wp14:pctWidth>0</wp14:pctWidth>
                  </wp14:sizeRelH>
                  <wp14:sizeRelV relativeFrom="page">
                    <wp14:pctHeight>0</wp14:pctHeight>
                  </wp14:sizeRelV>
                </wp:anchor>
              </w:drawing>
            </w:r>
            <w:r w:rsidR="00AC6F18" w:rsidRPr="00376756">
              <w:rPr>
                <w:b/>
                <w:sz w:val="40"/>
              </w:rPr>
              <w:t>GERENCIA DE MANEJO DEL FUEGO</w:t>
            </w:r>
          </w:p>
        </w:tc>
      </w:tr>
      <w:tr w:rsidR="00E07776" w:rsidRPr="00376756" w14:paraId="6948B872" w14:textId="77777777" w:rsidTr="00E07776">
        <w:trPr>
          <w:trHeight w:val="1334"/>
        </w:trPr>
        <w:tc>
          <w:tcPr>
            <w:tcW w:w="9905" w:type="dxa"/>
          </w:tcPr>
          <w:p w14:paraId="145AE3BE" w14:textId="4DEE0470" w:rsidR="00E07776" w:rsidRDefault="00E07776" w:rsidP="00316165">
            <w:pPr>
              <w:pStyle w:val="TableParagraph"/>
              <w:spacing w:before="368" w:line="440" w:lineRule="exact"/>
              <w:jc w:val="center"/>
              <w:rPr>
                <w:b/>
                <w:sz w:val="40"/>
              </w:rPr>
            </w:pPr>
          </w:p>
          <w:p w14:paraId="7DDFA931" w14:textId="249C7066" w:rsidR="00E07776" w:rsidRDefault="00E07776" w:rsidP="00316165">
            <w:pPr>
              <w:pStyle w:val="TableParagraph"/>
              <w:spacing w:before="368" w:line="440" w:lineRule="exact"/>
              <w:jc w:val="center"/>
              <w:rPr>
                <w:b/>
                <w:sz w:val="40"/>
              </w:rPr>
            </w:pPr>
          </w:p>
          <w:p w14:paraId="086AAD59" w14:textId="77777777" w:rsidR="00E07776" w:rsidRDefault="00E07776" w:rsidP="00316165">
            <w:pPr>
              <w:pStyle w:val="TableParagraph"/>
              <w:spacing w:before="368" w:line="440" w:lineRule="exact"/>
              <w:jc w:val="center"/>
              <w:rPr>
                <w:b/>
                <w:sz w:val="40"/>
              </w:rPr>
            </w:pPr>
          </w:p>
          <w:p w14:paraId="7F88DC36" w14:textId="5C82D2CA" w:rsidR="00E07776" w:rsidRDefault="00E07776" w:rsidP="00316165">
            <w:pPr>
              <w:pStyle w:val="TableParagraph"/>
              <w:spacing w:before="368" w:line="440" w:lineRule="exact"/>
              <w:jc w:val="center"/>
              <w:rPr>
                <w:b/>
                <w:sz w:val="40"/>
              </w:rPr>
            </w:pPr>
          </w:p>
          <w:p w14:paraId="23D40A06" w14:textId="77777777" w:rsidR="00E07776" w:rsidRDefault="00E07776" w:rsidP="00E07776">
            <w:pPr>
              <w:pStyle w:val="TableParagraph"/>
              <w:spacing w:before="368" w:line="440" w:lineRule="exact"/>
              <w:jc w:val="center"/>
              <w:rPr>
                <w:b/>
                <w:sz w:val="40"/>
              </w:rPr>
            </w:pPr>
          </w:p>
          <w:p w14:paraId="04CA8B25" w14:textId="5463FFA2" w:rsidR="009330A7" w:rsidRPr="00376756" w:rsidRDefault="009330A7" w:rsidP="00E07776">
            <w:pPr>
              <w:pStyle w:val="TableParagraph"/>
              <w:spacing w:before="368" w:line="440" w:lineRule="exact"/>
              <w:jc w:val="center"/>
              <w:rPr>
                <w:b/>
                <w:sz w:val="40"/>
              </w:rPr>
            </w:pPr>
          </w:p>
        </w:tc>
      </w:tr>
    </w:tbl>
    <w:p w14:paraId="61F1C56D" w14:textId="77777777" w:rsidR="000522AE" w:rsidRPr="00E07776" w:rsidRDefault="000522AE" w:rsidP="000522AE">
      <w:pPr>
        <w:pStyle w:val="Ttulo1"/>
        <w:spacing w:before="90"/>
        <w:ind w:left="0" w:right="217"/>
        <w:rPr>
          <w:b w:val="0"/>
        </w:rPr>
      </w:pPr>
      <w:r w:rsidRPr="00E07776">
        <w:rPr>
          <w:b w:val="0"/>
          <w:i/>
          <w:sz w:val="20"/>
        </w:rPr>
        <w:t xml:space="preserve"> “Hacia la profesionalización del servicio”</w:t>
      </w:r>
    </w:p>
    <w:p w14:paraId="3778E5ED" w14:textId="77777777" w:rsidR="00E6254B" w:rsidRDefault="00E6254B" w:rsidP="00B973FC">
      <w:pPr>
        <w:pStyle w:val="Ttulo1"/>
        <w:spacing w:before="90"/>
        <w:ind w:left="0" w:right="217"/>
        <w:jc w:val="right"/>
      </w:pPr>
    </w:p>
    <w:p w14:paraId="34197816" w14:textId="77777777" w:rsidR="00E6254B" w:rsidRDefault="00E6254B" w:rsidP="00B973FC">
      <w:pPr>
        <w:pStyle w:val="Ttulo1"/>
        <w:spacing w:before="90"/>
        <w:ind w:left="0" w:right="217"/>
        <w:jc w:val="right"/>
      </w:pPr>
    </w:p>
    <w:p w14:paraId="5020A64E" w14:textId="77777777" w:rsidR="00E6254B" w:rsidRDefault="00E6254B" w:rsidP="00B973FC">
      <w:pPr>
        <w:pStyle w:val="Ttulo1"/>
        <w:spacing w:before="90"/>
        <w:ind w:left="0" w:right="217"/>
        <w:jc w:val="right"/>
      </w:pPr>
    </w:p>
    <w:p w14:paraId="255A4EE8" w14:textId="0BDDF362" w:rsidR="00E07776" w:rsidRPr="00E07776" w:rsidRDefault="00177517" w:rsidP="00B973FC">
      <w:pPr>
        <w:pStyle w:val="Ttulo1"/>
        <w:spacing w:before="90"/>
        <w:ind w:left="0" w:right="217"/>
        <w:jc w:val="right"/>
      </w:pPr>
      <w:r>
        <w:t>DICIEMBRE</w:t>
      </w:r>
      <w:r w:rsidR="007A16F6" w:rsidRPr="00E07776">
        <w:t xml:space="preserve"> 2022</w:t>
      </w:r>
    </w:p>
    <w:p w14:paraId="1491D7CD" w14:textId="77777777" w:rsidR="00AF46F7" w:rsidRPr="00376756" w:rsidRDefault="00ED6607" w:rsidP="00B5415E">
      <w:pPr>
        <w:spacing w:after="240"/>
        <w:ind w:left="-567"/>
        <w:jc w:val="center"/>
        <w:rPr>
          <w:b/>
          <w:sz w:val="24"/>
          <w:szCs w:val="24"/>
        </w:rPr>
      </w:pPr>
      <w:r w:rsidRPr="00376756">
        <w:rPr>
          <w:b/>
          <w:sz w:val="24"/>
          <w:szCs w:val="24"/>
        </w:rPr>
        <w:lastRenderedPageBreak/>
        <w:t>MARCO DE REFERENCIA</w:t>
      </w:r>
    </w:p>
    <w:p w14:paraId="1B5627F2" w14:textId="77777777" w:rsidR="00177517" w:rsidRPr="009D1641" w:rsidRDefault="00177517" w:rsidP="00177517">
      <w:pPr>
        <w:spacing w:line="276" w:lineRule="auto"/>
        <w:jc w:val="both"/>
        <w:rPr>
          <w:sz w:val="24"/>
          <w:szCs w:val="24"/>
        </w:rPr>
      </w:pPr>
      <w:r w:rsidRPr="009D1641">
        <w:rPr>
          <w:sz w:val="24"/>
          <w:szCs w:val="24"/>
        </w:rPr>
        <w:t>El fuego está presente en la vida diaria de las personas, en todo el mundo, no solo en México.</w:t>
      </w:r>
    </w:p>
    <w:p w14:paraId="53471C9F" w14:textId="77777777" w:rsidR="00177517" w:rsidRPr="009D1641" w:rsidRDefault="00177517" w:rsidP="00177517">
      <w:pPr>
        <w:spacing w:line="276" w:lineRule="auto"/>
        <w:jc w:val="both"/>
        <w:rPr>
          <w:sz w:val="24"/>
          <w:szCs w:val="24"/>
        </w:rPr>
      </w:pPr>
    </w:p>
    <w:p w14:paraId="6A21D1F5" w14:textId="77777777" w:rsidR="00177517" w:rsidRPr="009D1641" w:rsidRDefault="00177517" w:rsidP="00177517">
      <w:pPr>
        <w:spacing w:line="276" w:lineRule="auto"/>
        <w:jc w:val="both"/>
        <w:rPr>
          <w:sz w:val="24"/>
          <w:szCs w:val="24"/>
        </w:rPr>
      </w:pPr>
      <w:r w:rsidRPr="009D1641">
        <w:rPr>
          <w:sz w:val="24"/>
          <w:szCs w:val="24"/>
        </w:rPr>
        <w:t xml:space="preserve">El ser humano </w:t>
      </w:r>
      <w:r w:rsidRPr="004B5FE9">
        <w:rPr>
          <w:b/>
          <w:bCs/>
          <w:sz w:val="24"/>
          <w:szCs w:val="24"/>
        </w:rPr>
        <w:t>NO</w:t>
      </w:r>
      <w:r w:rsidRPr="009D1641">
        <w:rPr>
          <w:sz w:val="24"/>
          <w:szCs w:val="24"/>
        </w:rPr>
        <w:t xml:space="preserve"> puede eliminar la presencia de incendios forestales en su entorno.</w:t>
      </w:r>
    </w:p>
    <w:p w14:paraId="2E8087CF" w14:textId="77777777" w:rsidR="00177517" w:rsidRPr="009D1641" w:rsidRDefault="00177517" w:rsidP="00177517">
      <w:pPr>
        <w:spacing w:line="276" w:lineRule="auto"/>
        <w:jc w:val="both"/>
        <w:rPr>
          <w:sz w:val="24"/>
          <w:szCs w:val="24"/>
        </w:rPr>
      </w:pPr>
    </w:p>
    <w:p w14:paraId="13E6E7F1" w14:textId="77777777" w:rsidR="00177517" w:rsidRPr="009D1641" w:rsidRDefault="00177517" w:rsidP="00177517">
      <w:pPr>
        <w:spacing w:line="276" w:lineRule="auto"/>
        <w:jc w:val="both"/>
        <w:rPr>
          <w:sz w:val="24"/>
          <w:szCs w:val="24"/>
        </w:rPr>
      </w:pPr>
      <w:r w:rsidRPr="009D1641">
        <w:rPr>
          <w:sz w:val="24"/>
          <w:szCs w:val="24"/>
        </w:rPr>
        <w:t>El manejo del riesgo y la administración de emergencias requieren recursos económicos para su atención y no se puede pensar que las emergencias o el riesgo pueden manejarse sin recursos financieros, materiales y humanos.</w:t>
      </w:r>
    </w:p>
    <w:p w14:paraId="1C5CD6EE" w14:textId="77777777" w:rsidR="00177517" w:rsidRPr="009D1641" w:rsidRDefault="00177517" w:rsidP="00177517">
      <w:pPr>
        <w:spacing w:line="276" w:lineRule="auto"/>
        <w:jc w:val="both"/>
        <w:rPr>
          <w:sz w:val="24"/>
          <w:szCs w:val="24"/>
        </w:rPr>
      </w:pPr>
    </w:p>
    <w:p w14:paraId="30AE1BCA" w14:textId="6DFC41E4" w:rsidR="00177517" w:rsidRDefault="00177517" w:rsidP="00177517">
      <w:pPr>
        <w:spacing w:line="276" w:lineRule="auto"/>
        <w:jc w:val="both"/>
        <w:rPr>
          <w:sz w:val="24"/>
          <w:szCs w:val="24"/>
        </w:rPr>
      </w:pPr>
      <w:r w:rsidRPr="009D1641">
        <w:rPr>
          <w:sz w:val="24"/>
          <w:szCs w:val="24"/>
        </w:rPr>
        <w:t>La participación social y la coordinación interinstitucional son las principales herramientas del Programa de Manejo del Fuego.</w:t>
      </w:r>
    </w:p>
    <w:p w14:paraId="0178A6C4" w14:textId="0CA26614" w:rsidR="00177517" w:rsidRDefault="00177517" w:rsidP="00177517">
      <w:pPr>
        <w:spacing w:line="276" w:lineRule="auto"/>
        <w:jc w:val="both"/>
        <w:rPr>
          <w:sz w:val="24"/>
          <w:szCs w:val="24"/>
        </w:rPr>
      </w:pPr>
    </w:p>
    <w:p w14:paraId="1FF6F810" w14:textId="6BE7EC3C" w:rsidR="00177517" w:rsidRPr="00177517" w:rsidRDefault="00E54C16" w:rsidP="00177517">
      <w:pPr>
        <w:widowControl/>
        <w:autoSpaceDE/>
        <w:autoSpaceDN/>
        <w:spacing w:line="276" w:lineRule="auto"/>
        <w:contextualSpacing/>
        <w:jc w:val="both"/>
        <w:rPr>
          <w:sz w:val="24"/>
          <w:szCs w:val="24"/>
        </w:rPr>
      </w:pPr>
      <w:r w:rsidRPr="00E54C16">
        <w:rPr>
          <w:sz w:val="24"/>
          <w:szCs w:val="24"/>
        </w:rPr>
        <w:t>L</w:t>
      </w:r>
      <w:r w:rsidR="00795312" w:rsidRPr="00E54C16">
        <w:rPr>
          <w:sz w:val="24"/>
          <w:szCs w:val="24"/>
        </w:rPr>
        <w:t>a CONAFOR a través de las Reglas de Operación del Programa Apoyos para el Desarrollo Forestal Sustentable 2023 otorga</w:t>
      </w:r>
      <w:r w:rsidR="00177517" w:rsidRPr="00E54C16">
        <w:rPr>
          <w:sz w:val="24"/>
          <w:szCs w:val="24"/>
        </w:rPr>
        <w:t xml:space="preserve"> subsidios </w:t>
      </w:r>
      <w:r w:rsidR="00795312" w:rsidRPr="00E54C16">
        <w:rPr>
          <w:sz w:val="24"/>
          <w:szCs w:val="24"/>
        </w:rPr>
        <w:t>para fortalecer la coordinación entre dependencias y entidades</w:t>
      </w:r>
      <w:r w:rsidR="00D463D9" w:rsidRPr="00E54C16">
        <w:rPr>
          <w:sz w:val="24"/>
          <w:szCs w:val="24"/>
        </w:rPr>
        <w:t xml:space="preserve"> en el Manejo del Fuego, </w:t>
      </w:r>
      <w:r w:rsidR="00177517" w:rsidRPr="00E54C16">
        <w:rPr>
          <w:sz w:val="24"/>
          <w:szCs w:val="24"/>
        </w:rPr>
        <w:t>siendo así desde el año</w:t>
      </w:r>
      <w:r w:rsidR="00D463D9" w:rsidRPr="00E54C16">
        <w:rPr>
          <w:sz w:val="24"/>
          <w:szCs w:val="24"/>
        </w:rPr>
        <w:t xml:space="preserve"> 2019 que las Brigadas Rurales de Manejo del Fuego, </w:t>
      </w:r>
      <w:r w:rsidR="00177517" w:rsidRPr="00E54C16">
        <w:rPr>
          <w:sz w:val="24"/>
          <w:szCs w:val="24"/>
        </w:rPr>
        <w:t xml:space="preserve">forman parte </w:t>
      </w:r>
      <w:r w:rsidR="00D463D9" w:rsidRPr="00E54C16">
        <w:rPr>
          <w:sz w:val="24"/>
          <w:szCs w:val="24"/>
        </w:rPr>
        <w:t xml:space="preserve">sustancial </w:t>
      </w:r>
      <w:r w:rsidR="00177517" w:rsidRPr="00E54C16">
        <w:rPr>
          <w:sz w:val="24"/>
          <w:szCs w:val="24"/>
        </w:rPr>
        <w:t>de</w:t>
      </w:r>
      <w:r w:rsidR="00D463D9" w:rsidRPr="00E54C16">
        <w:rPr>
          <w:sz w:val="24"/>
          <w:szCs w:val="24"/>
        </w:rPr>
        <w:t xml:space="preserve"> esta fuerza de tarea.</w:t>
      </w:r>
    </w:p>
    <w:p w14:paraId="226CD81F" w14:textId="77777777" w:rsidR="00177517" w:rsidRPr="009D1641" w:rsidRDefault="00177517" w:rsidP="00177517">
      <w:pPr>
        <w:spacing w:line="276" w:lineRule="auto"/>
        <w:jc w:val="both"/>
        <w:rPr>
          <w:sz w:val="24"/>
          <w:szCs w:val="24"/>
        </w:rPr>
      </w:pPr>
    </w:p>
    <w:p w14:paraId="44ABD888" w14:textId="77777777" w:rsidR="00177517" w:rsidRPr="009D1641" w:rsidRDefault="00177517" w:rsidP="00177517">
      <w:pPr>
        <w:spacing w:line="276" w:lineRule="auto"/>
        <w:jc w:val="both"/>
        <w:rPr>
          <w:sz w:val="24"/>
          <w:szCs w:val="24"/>
        </w:rPr>
      </w:pPr>
      <w:r w:rsidRPr="009D1641">
        <w:rPr>
          <w:sz w:val="24"/>
          <w:szCs w:val="24"/>
        </w:rPr>
        <w:t>Los Gobiernos de los Estados</w:t>
      </w:r>
      <w:r>
        <w:rPr>
          <w:sz w:val="24"/>
          <w:szCs w:val="24"/>
        </w:rPr>
        <w:t xml:space="preserve">, </w:t>
      </w:r>
      <w:r w:rsidRPr="009D1641">
        <w:rPr>
          <w:sz w:val="24"/>
          <w:szCs w:val="24"/>
        </w:rPr>
        <w:t>municipios</w:t>
      </w:r>
      <w:r>
        <w:rPr>
          <w:sz w:val="24"/>
          <w:szCs w:val="24"/>
        </w:rPr>
        <w:t xml:space="preserve">, </w:t>
      </w:r>
      <w:r w:rsidRPr="008C1468">
        <w:rPr>
          <w:sz w:val="24"/>
          <w:szCs w:val="24"/>
        </w:rPr>
        <w:t xml:space="preserve">ejidos y comunidades, </w:t>
      </w:r>
      <w:r w:rsidRPr="009D1641">
        <w:rPr>
          <w:sz w:val="24"/>
          <w:szCs w:val="24"/>
        </w:rPr>
        <w:t>son actores clave en el manejo del fuego en el territorio.</w:t>
      </w:r>
    </w:p>
    <w:p w14:paraId="0F9EA6E3" w14:textId="77777777" w:rsidR="00177517" w:rsidRPr="009D1641" w:rsidRDefault="00177517" w:rsidP="00177517">
      <w:pPr>
        <w:spacing w:line="276" w:lineRule="auto"/>
        <w:jc w:val="both"/>
        <w:rPr>
          <w:sz w:val="24"/>
          <w:szCs w:val="24"/>
        </w:rPr>
      </w:pPr>
    </w:p>
    <w:p w14:paraId="5474FEE5" w14:textId="77777777" w:rsidR="00177517" w:rsidRPr="009D1641" w:rsidRDefault="00177517" w:rsidP="00177517">
      <w:pPr>
        <w:spacing w:line="276" w:lineRule="auto"/>
        <w:jc w:val="both"/>
        <w:rPr>
          <w:sz w:val="24"/>
          <w:szCs w:val="24"/>
        </w:rPr>
      </w:pPr>
      <w:r w:rsidRPr="009D1641">
        <w:rPr>
          <w:sz w:val="24"/>
          <w:szCs w:val="24"/>
        </w:rPr>
        <w:t xml:space="preserve">El </w:t>
      </w:r>
      <w:r w:rsidRPr="009D1641">
        <w:rPr>
          <w:b/>
          <w:sz w:val="24"/>
          <w:szCs w:val="24"/>
        </w:rPr>
        <w:t>incremento a la capacidad de respuesta</w:t>
      </w:r>
      <w:r w:rsidRPr="009D1641">
        <w:rPr>
          <w:sz w:val="24"/>
          <w:szCs w:val="24"/>
        </w:rPr>
        <w:t xml:space="preserve"> a través de la concurrencia de recursos Federales, Estatales y Municipales con la participación de </w:t>
      </w:r>
      <w:r w:rsidRPr="008C1468">
        <w:rPr>
          <w:sz w:val="24"/>
          <w:szCs w:val="24"/>
        </w:rPr>
        <w:t>ejidos y c</w:t>
      </w:r>
      <w:r w:rsidRPr="009D1641">
        <w:rPr>
          <w:sz w:val="24"/>
          <w:szCs w:val="24"/>
        </w:rPr>
        <w:t>omunidades es indispensable para asegurar operaciones seguras y efectivas durante el combate de los incendios forestales y prevención de estos.</w:t>
      </w:r>
    </w:p>
    <w:p w14:paraId="27638C62" w14:textId="77777777" w:rsidR="00177517" w:rsidRPr="009D1641" w:rsidRDefault="00177517" w:rsidP="00177517">
      <w:pPr>
        <w:spacing w:line="276" w:lineRule="auto"/>
        <w:jc w:val="both"/>
        <w:rPr>
          <w:sz w:val="24"/>
          <w:szCs w:val="24"/>
        </w:rPr>
      </w:pPr>
    </w:p>
    <w:p w14:paraId="310D4260" w14:textId="77777777" w:rsidR="00177517" w:rsidRDefault="00177517" w:rsidP="00177517">
      <w:pPr>
        <w:spacing w:line="276" w:lineRule="auto"/>
        <w:jc w:val="both"/>
        <w:rPr>
          <w:sz w:val="24"/>
          <w:szCs w:val="24"/>
        </w:rPr>
      </w:pPr>
      <w:r w:rsidRPr="009D1641">
        <w:rPr>
          <w:sz w:val="24"/>
          <w:szCs w:val="24"/>
        </w:rPr>
        <w:t>Las brigadas rurales de manejo del fuego permitirán fortalecer las operaciones a través de su integración y operación articulada con las estructuras de organización estatales con la finalidad de proteger la vida, los ecosistemas y la infraestructura por los posibles daños generados por los incendios forestales.</w:t>
      </w:r>
    </w:p>
    <w:p w14:paraId="64B82E3F" w14:textId="77777777" w:rsidR="00177517" w:rsidRDefault="00177517" w:rsidP="00177517">
      <w:pPr>
        <w:spacing w:line="276" w:lineRule="auto"/>
        <w:jc w:val="both"/>
        <w:rPr>
          <w:sz w:val="24"/>
          <w:szCs w:val="24"/>
        </w:rPr>
      </w:pPr>
    </w:p>
    <w:p w14:paraId="6A1FA2C0" w14:textId="080031E9" w:rsidR="00872653" w:rsidRDefault="00872653"/>
    <w:p w14:paraId="15FD1FCB" w14:textId="77777777" w:rsidR="00E64C79" w:rsidRDefault="00E64C79">
      <w:r>
        <w:br w:type="page"/>
      </w:r>
    </w:p>
    <w:tbl>
      <w:tblPr>
        <w:tblStyle w:val="Tablaconcuadrcula"/>
        <w:tblW w:w="99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40"/>
      </w:tblGrid>
      <w:tr w:rsidR="00E92D14" w:rsidRPr="00376756" w14:paraId="5CDD8C9C" w14:textId="77777777" w:rsidTr="00B64201">
        <w:trPr>
          <w:jc w:val="center"/>
        </w:trPr>
        <w:tc>
          <w:tcPr>
            <w:tcW w:w="9940" w:type="dxa"/>
            <w:vAlign w:val="center"/>
          </w:tcPr>
          <w:p w14:paraId="213723F2" w14:textId="7DFEC39A" w:rsidR="00B64201" w:rsidRPr="00376756" w:rsidRDefault="00B64201" w:rsidP="00B64201">
            <w:pPr>
              <w:jc w:val="center"/>
              <w:rPr>
                <w:b/>
                <w:caps/>
                <w:sz w:val="24"/>
                <w:szCs w:val="24"/>
                <w:lang w:val="es-MX"/>
              </w:rPr>
            </w:pPr>
            <w:r w:rsidRPr="00376756">
              <w:rPr>
                <w:b/>
                <w:caps/>
                <w:sz w:val="24"/>
                <w:szCs w:val="24"/>
                <w:lang w:val="es-MX"/>
              </w:rPr>
              <w:lastRenderedPageBreak/>
              <w:t>eSTRUCTURA ORGANIZACIONAL</w:t>
            </w:r>
            <w:r w:rsidR="00E64C79">
              <w:rPr>
                <w:b/>
                <w:caps/>
                <w:sz w:val="24"/>
                <w:szCs w:val="24"/>
                <w:lang w:val="es-MX"/>
              </w:rPr>
              <w:t xml:space="preserve"> SINTETIZADA</w:t>
            </w:r>
            <w:r w:rsidR="002348B1" w:rsidRPr="00376756">
              <w:rPr>
                <w:b/>
                <w:caps/>
                <w:sz w:val="24"/>
                <w:szCs w:val="24"/>
                <w:lang w:val="es-MX"/>
              </w:rPr>
              <w:t xml:space="preserve"> DEL PROCESO</w:t>
            </w:r>
          </w:p>
          <w:p w14:paraId="5B6AC5EA" w14:textId="77777777" w:rsidR="00E92D14" w:rsidRPr="00376756" w:rsidRDefault="00E92D14" w:rsidP="00E92D14">
            <w:pPr>
              <w:tabs>
                <w:tab w:val="left" w:pos="5529"/>
              </w:tabs>
              <w:jc w:val="center"/>
              <w:rPr>
                <w:lang w:val="es-MX"/>
              </w:rPr>
            </w:pPr>
          </w:p>
          <w:p w14:paraId="2A379B65" w14:textId="77777777" w:rsidR="00B64201" w:rsidRPr="00376756" w:rsidRDefault="00B64201" w:rsidP="00E92D14">
            <w:pPr>
              <w:tabs>
                <w:tab w:val="left" w:pos="5529"/>
              </w:tabs>
              <w:jc w:val="center"/>
              <w:rPr>
                <w:lang w:val="es-MX"/>
              </w:rPr>
            </w:pPr>
          </w:p>
          <w:p w14:paraId="32512F0F" w14:textId="77777777" w:rsidR="00E41956" w:rsidRPr="00376756" w:rsidRDefault="00E41956" w:rsidP="00E92D14">
            <w:pPr>
              <w:tabs>
                <w:tab w:val="left" w:pos="5529"/>
              </w:tabs>
              <w:jc w:val="center"/>
              <w:rPr>
                <w:lang w:val="es-MX"/>
              </w:rPr>
            </w:pPr>
          </w:p>
          <w:p w14:paraId="6F872338" w14:textId="77777777" w:rsidR="00E92D14" w:rsidRPr="00376756" w:rsidRDefault="00E92D14" w:rsidP="00E92D14">
            <w:pPr>
              <w:tabs>
                <w:tab w:val="left" w:pos="5529"/>
              </w:tabs>
              <w:jc w:val="center"/>
              <w:rPr>
                <w:lang w:val="es-MX"/>
              </w:rPr>
            </w:pPr>
            <w:r w:rsidRPr="00376756">
              <w:rPr>
                <w:noProof/>
                <w:lang w:val="es-MX" w:eastAsia="es-MX" w:bidi="ar-SA"/>
              </w:rPr>
              <mc:AlternateContent>
                <mc:Choice Requires="wps">
                  <w:drawing>
                    <wp:inline distT="0" distB="0" distL="0" distR="0" wp14:anchorId="499988E2" wp14:editId="22253226">
                      <wp:extent cx="1916265" cy="914400"/>
                      <wp:effectExtent l="0" t="0" r="27305" b="19050"/>
                      <wp:docPr id="5" name="5 Cuadro de texto"/>
                      <wp:cNvGraphicFramePr/>
                      <a:graphic xmlns:a="http://schemas.openxmlformats.org/drawingml/2006/main">
                        <a:graphicData uri="http://schemas.microsoft.com/office/word/2010/wordprocessingShape">
                          <wps:wsp>
                            <wps:cNvSpPr txBox="1"/>
                            <wps:spPr>
                              <a:xfrm>
                                <a:off x="0" y="0"/>
                                <a:ext cx="1916265" cy="914400"/>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34B8D03" w14:textId="77777777" w:rsidR="00C377BD" w:rsidRDefault="00C377BD" w:rsidP="00E92D14">
                                  <w:pPr>
                                    <w:jc w:val="center"/>
                                    <w:rPr>
                                      <w:lang w:val="es-MX"/>
                                    </w:rPr>
                                  </w:pPr>
                                </w:p>
                                <w:p w14:paraId="346D9271" w14:textId="77777777" w:rsidR="00C377BD" w:rsidRPr="009976A7" w:rsidRDefault="00C377BD" w:rsidP="00E92D14">
                                  <w:pPr>
                                    <w:jc w:val="center"/>
                                    <w:rPr>
                                      <w:b/>
                                      <w:lang w:val="es-MX"/>
                                    </w:rPr>
                                  </w:pPr>
                                  <w:r w:rsidRPr="009976A7">
                                    <w:rPr>
                                      <w:b/>
                                      <w:lang w:val="es-MX"/>
                                    </w:rPr>
                                    <w:t>GMF</w:t>
                                  </w:r>
                                </w:p>
                                <w:p w14:paraId="6A97D7AF" w14:textId="77777777" w:rsidR="00C377BD" w:rsidRDefault="00C377BD" w:rsidP="00E92D14">
                                  <w:pPr>
                                    <w:jc w:val="center"/>
                                    <w:rPr>
                                      <w:lang w:val="es-MX"/>
                                    </w:rPr>
                                  </w:pPr>
                                  <w:r w:rsidRPr="00E92D14">
                                    <w:rPr>
                                      <w:lang w:val="es-MX"/>
                                    </w:rPr>
                                    <w:t>Gerencia de Manejo del Fuego</w:t>
                                  </w:r>
                                </w:p>
                                <w:p w14:paraId="5E3A3E39" w14:textId="77777777" w:rsidR="00C377BD" w:rsidRPr="00E92D14" w:rsidRDefault="00C377BD" w:rsidP="00E92D14">
                                  <w:pPr>
                                    <w:jc w:val="center"/>
                                    <w:rPr>
                                      <w:lang w:val="es-MX"/>
                                    </w:rPr>
                                  </w:pPr>
                                </w:p>
                                <w:p w14:paraId="7B71EEE3" w14:textId="77777777" w:rsidR="00C377BD" w:rsidRDefault="00C377B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499988E2" id="_x0000_t202" coordsize="21600,21600" o:spt="202" path="m,l,21600r21600,l21600,xe">
                      <v:stroke joinstyle="miter"/>
                      <v:path gradientshapeok="t" o:connecttype="rect"/>
                    </v:shapetype>
                    <v:shape id="5 Cuadro de texto" o:spid="_x0000_s1026" type="#_x0000_t202" style="width:150.9pt;height:1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" fillcolor="white [3201]" strokeweight="1pt">
                      <v:textbox>
                        <w:txbxContent>
                          <w:p w14:paraId="734B8D03" w14:textId="77777777" w:rsidR="00C377BD" w:rsidRDefault="00C377BD" w:rsidP="00E92D14">
                            <w:pPr>
                              <w:jc w:val="center"/>
                              <w:rPr>
                                <w:lang w:val="es-MX"/>
                              </w:rPr>
                            </w:pPr>
                          </w:p>
                          <w:p w14:paraId="346D9271" w14:textId="77777777" w:rsidR="00C377BD" w:rsidRPr="009976A7" w:rsidRDefault="00C377BD" w:rsidP="00E92D14">
                            <w:pPr>
                              <w:jc w:val="center"/>
                              <w:rPr>
                                <w:b/>
                                <w:lang w:val="es-MX"/>
                              </w:rPr>
                            </w:pPr>
                            <w:r w:rsidRPr="009976A7">
                              <w:rPr>
                                <w:b/>
                                <w:lang w:val="es-MX"/>
                              </w:rPr>
                              <w:t>GMF</w:t>
                            </w:r>
                          </w:p>
                          <w:p w14:paraId="6A97D7AF" w14:textId="77777777" w:rsidR="00C377BD" w:rsidRDefault="00C377BD" w:rsidP="00E92D14">
                            <w:pPr>
                              <w:jc w:val="center"/>
                              <w:rPr>
                                <w:lang w:val="es-MX"/>
                              </w:rPr>
                            </w:pPr>
                            <w:r w:rsidRPr="00E92D14">
                              <w:rPr>
                                <w:lang w:val="es-MX"/>
                              </w:rPr>
                              <w:t>Gerencia de Manejo del Fuego</w:t>
                            </w:r>
                          </w:p>
                          <w:p w14:paraId="5E3A3E39" w14:textId="77777777" w:rsidR="00C377BD" w:rsidRPr="00E92D14" w:rsidRDefault="00C377BD" w:rsidP="00E92D14">
                            <w:pPr>
                              <w:jc w:val="center"/>
                              <w:rPr>
                                <w:lang w:val="es-MX"/>
                              </w:rPr>
                            </w:pPr>
                          </w:p>
                          <w:p w14:paraId="7B71EEE3" w14:textId="77777777" w:rsidR="00C377BD" w:rsidRDefault="00C377BD"/>
                        </w:txbxContent>
                      </v:textbox>
                      <w10:anchorlock/>
                    </v:shape>
                  </w:pict>
                </mc:Fallback>
              </mc:AlternateContent>
            </w:r>
          </w:p>
          <w:p w14:paraId="2E5F1434" w14:textId="77777777" w:rsidR="00E92D14" w:rsidRPr="00376756" w:rsidRDefault="005106CD" w:rsidP="00E92D14">
            <w:pPr>
              <w:tabs>
                <w:tab w:val="left" w:pos="5529"/>
              </w:tabs>
              <w:jc w:val="center"/>
              <w:rPr>
                <w:lang w:val="es-MX"/>
              </w:rPr>
            </w:pPr>
            <w:r w:rsidRPr="00376756">
              <w:rPr>
                <w:noProof/>
                <w:lang w:val="es-MX" w:eastAsia="es-MX" w:bidi="ar-SA"/>
              </w:rPr>
              <mc:AlternateContent>
                <mc:Choice Requires="wps">
                  <w:drawing>
                    <wp:inline distT="0" distB="0" distL="0" distR="0" wp14:anchorId="0801B2CD" wp14:editId="44351187">
                      <wp:extent cx="0" cy="482600"/>
                      <wp:effectExtent l="0" t="0" r="19050" b="12700"/>
                      <wp:docPr id="10" name="10 Conector recto"/>
                      <wp:cNvGraphicFramePr/>
                      <a:graphic xmlns:a="http://schemas.openxmlformats.org/drawingml/2006/main">
                        <a:graphicData uri="http://schemas.microsoft.com/office/word/2010/wordprocessingShape">
                          <wps:wsp>
                            <wps:cNvCnPr/>
                            <wps:spPr>
                              <a:xfrm>
                                <a:off x="0" y="0"/>
                                <a:ext cx="0" cy="48260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6217B200" id="10 Conector recto" o:spid="_x0000_s1026" style="visibility:visible;mso-wrap-style:square;mso-left-percent:-10001;mso-top-percent:-10001;mso-position-horizontal:absolute;mso-position-horizontal-relative:char;mso-position-vertical:absolute;mso-position-vertical-relative:line;mso-left-percent:-10001;mso-top-percent:-10001" from="0,0" to="0,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" strokecolor="black [3213]" strokeweight="1pt">
                      <w10:anchorlock/>
                    </v:line>
                  </w:pict>
                </mc:Fallback>
              </mc:AlternateContent>
            </w:r>
          </w:p>
          <w:p w14:paraId="1096E849" w14:textId="77777777" w:rsidR="00E92D14" w:rsidRPr="00376756" w:rsidRDefault="00E92D14" w:rsidP="00E92D14">
            <w:pPr>
              <w:tabs>
                <w:tab w:val="left" w:pos="5529"/>
              </w:tabs>
              <w:jc w:val="center"/>
              <w:rPr>
                <w:lang w:val="es-MX"/>
              </w:rPr>
            </w:pPr>
            <w:r w:rsidRPr="00376756">
              <w:rPr>
                <w:noProof/>
                <w:lang w:val="es-MX" w:eastAsia="es-MX" w:bidi="ar-SA"/>
              </w:rPr>
              <mc:AlternateContent>
                <mc:Choice Requires="wps">
                  <w:drawing>
                    <wp:inline distT="0" distB="0" distL="0" distR="0" wp14:anchorId="42EE4494" wp14:editId="49C9C81E">
                      <wp:extent cx="1916265" cy="938254"/>
                      <wp:effectExtent l="0" t="0" r="27305" b="14605"/>
                      <wp:docPr id="6" name="6 Cuadro de texto"/>
                      <wp:cNvGraphicFramePr/>
                      <a:graphic xmlns:a="http://schemas.openxmlformats.org/drawingml/2006/main">
                        <a:graphicData uri="http://schemas.microsoft.com/office/word/2010/wordprocessingShape">
                          <wps:wsp>
                            <wps:cNvSpPr txBox="1"/>
                            <wps:spPr>
                              <a:xfrm>
                                <a:off x="0" y="0"/>
                                <a:ext cx="1916265" cy="938254"/>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D70E75" w14:textId="77777777" w:rsidR="00C377BD" w:rsidRDefault="00C377BD" w:rsidP="00E92D14">
                                  <w:pPr>
                                    <w:jc w:val="center"/>
                                    <w:rPr>
                                      <w:lang w:val="es-MX"/>
                                    </w:rPr>
                                  </w:pPr>
                                </w:p>
                                <w:p w14:paraId="5F525C18" w14:textId="77777777" w:rsidR="00C377BD" w:rsidRPr="009976A7" w:rsidRDefault="00C377BD" w:rsidP="00E92D14">
                                  <w:pPr>
                                    <w:jc w:val="center"/>
                                    <w:rPr>
                                      <w:b/>
                                      <w:lang w:val="es-MX"/>
                                    </w:rPr>
                                  </w:pPr>
                                  <w:r w:rsidRPr="009976A7">
                                    <w:rPr>
                                      <w:b/>
                                      <w:lang w:val="es-MX"/>
                                    </w:rPr>
                                    <w:t>CRMF</w:t>
                                  </w:r>
                                </w:p>
                                <w:p w14:paraId="75A3EA65" w14:textId="77777777" w:rsidR="00C377BD" w:rsidRDefault="00C377BD" w:rsidP="00E92D14">
                                  <w:pPr>
                                    <w:jc w:val="center"/>
                                    <w:rPr>
                                      <w:lang w:val="es-MX"/>
                                    </w:rPr>
                                  </w:pPr>
                                  <w:r w:rsidRPr="00E92D14">
                                    <w:rPr>
                                      <w:lang w:val="es-MX"/>
                                    </w:rPr>
                                    <w:t>Centro Regional de Manejo del Fuego</w:t>
                                  </w:r>
                                </w:p>
                                <w:p w14:paraId="2C641130" w14:textId="77777777" w:rsidR="00C377BD" w:rsidRPr="00E92D14" w:rsidRDefault="00C377BD" w:rsidP="00E92D14">
                                  <w:pPr>
                                    <w:jc w:val="center"/>
                                    <w:rPr>
                                      <w:lang w:val="es-MX"/>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42EE4494" id="6 Cuadro de texto" o:spid="_x0000_s1027" type="#_x0000_t202" style="width:150.9pt;height:73.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" fillcolor="white [3201]" strokeweight="1pt">
                      <v:textbox>
                        <w:txbxContent>
                          <w:p w14:paraId="12D70E75" w14:textId="77777777" w:rsidR="00C377BD" w:rsidRDefault="00C377BD" w:rsidP="00E92D14">
                            <w:pPr>
                              <w:jc w:val="center"/>
                              <w:rPr>
                                <w:lang w:val="es-MX"/>
                              </w:rPr>
                            </w:pPr>
                          </w:p>
                          <w:p w14:paraId="5F525C18" w14:textId="77777777" w:rsidR="00C377BD" w:rsidRPr="009976A7" w:rsidRDefault="00C377BD" w:rsidP="00E92D14">
                            <w:pPr>
                              <w:jc w:val="center"/>
                              <w:rPr>
                                <w:b/>
                                <w:lang w:val="es-MX"/>
                              </w:rPr>
                            </w:pPr>
                            <w:r w:rsidRPr="009976A7">
                              <w:rPr>
                                <w:b/>
                                <w:lang w:val="es-MX"/>
                              </w:rPr>
                              <w:t>CRMF</w:t>
                            </w:r>
                          </w:p>
                          <w:p w14:paraId="75A3EA65" w14:textId="77777777" w:rsidR="00C377BD" w:rsidRDefault="00C377BD" w:rsidP="00E92D14">
                            <w:pPr>
                              <w:jc w:val="center"/>
                              <w:rPr>
                                <w:lang w:val="es-MX"/>
                              </w:rPr>
                            </w:pPr>
                            <w:r w:rsidRPr="00E92D14">
                              <w:rPr>
                                <w:lang w:val="es-MX"/>
                              </w:rPr>
                              <w:t>Centro Regional de Manejo del Fuego</w:t>
                            </w:r>
                          </w:p>
                          <w:p w14:paraId="2C641130" w14:textId="77777777" w:rsidR="00C377BD" w:rsidRPr="00E92D14" w:rsidRDefault="00C377BD" w:rsidP="00E92D14">
                            <w:pPr>
                              <w:jc w:val="center"/>
                              <w:rPr>
                                <w:lang w:val="es-MX"/>
                              </w:rPr>
                            </w:pPr>
                          </w:p>
                        </w:txbxContent>
                      </v:textbox>
                      <w10:anchorlock/>
                    </v:shape>
                  </w:pict>
                </mc:Fallback>
              </mc:AlternateContent>
            </w:r>
          </w:p>
          <w:p w14:paraId="0859E063" w14:textId="77777777" w:rsidR="00E92D14" w:rsidRPr="00376756" w:rsidRDefault="005106CD" w:rsidP="00E92D14">
            <w:pPr>
              <w:tabs>
                <w:tab w:val="left" w:pos="5529"/>
              </w:tabs>
              <w:jc w:val="center"/>
              <w:rPr>
                <w:lang w:val="es-MX"/>
              </w:rPr>
            </w:pPr>
            <w:r w:rsidRPr="00376756">
              <w:rPr>
                <w:noProof/>
                <w:lang w:val="es-MX" w:eastAsia="es-MX" w:bidi="ar-SA"/>
              </w:rPr>
              <mc:AlternateContent>
                <mc:Choice Requires="wps">
                  <w:drawing>
                    <wp:inline distT="0" distB="0" distL="0" distR="0" wp14:anchorId="5D0F0562" wp14:editId="244E5C51">
                      <wp:extent cx="0" cy="482600"/>
                      <wp:effectExtent l="0" t="0" r="19050" b="12700"/>
                      <wp:docPr id="11" name="11 Conector recto"/>
                      <wp:cNvGraphicFramePr/>
                      <a:graphic xmlns:a="http://schemas.openxmlformats.org/drawingml/2006/main">
                        <a:graphicData uri="http://schemas.microsoft.com/office/word/2010/wordprocessingShape">
                          <wps:wsp>
                            <wps:cNvCnPr/>
                            <wps:spPr>
                              <a:xfrm>
                                <a:off x="0" y="0"/>
                                <a:ext cx="0" cy="48260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DA9BBA5" id="11 Conector recto" o:spid="_x0000_s1026" style="visibility:visible;mso-wrap-style:square;mso-left-percent:-10001;mso-top-percent:-10001;mso-position-horizontal:absolute;mso-position-horizontal-relative:char;mso-position-vertical:absolute;mso-position-vertical-relative:line;mso-left-percent:-10001;mso-top-percent:-10001" from="0,0" to="0,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" strokecolor="black [3213]" strokeweight="1pt">
                      <w10:anchorlock/>
                    </v:line>
                  </w:pict>
                </mc:Fallback>
              </mc:AlternateContent>
            </w:r>
          </w:p>
          <w:p w14:paraId="7B01DB5A" w14:textId="77777777" w:rsidR="00E92D14" w:rsidRPr="00376756" w:rsidRDefault="00E92D14" w:rsidP="00E92D14">
            <w:pPr>
              <w:tabs>
                <w:tab w:val="left" w:pos="5529"/>
              </w:tabs>
              <w:jc w:val="center"/>
              <w:rPr>
                <w:lang w:val="es-MX"/>
              </w:rPr>
            </w:pPr>
            <w:r w:rsidRPr="00376756">
              <w:rPr>
                <w:noProof/>
                <w:lang w:val="es-MX" w:eastAsia="es-MX" w:bidi="ar-SA"/>
              </w:rPr>
              <mc:AlternateContent>
                <mc:Choice Requires="wps">
                  <w:drawing>
                    <wp:inline distT="0" distB="0" distL="0" distR="0" wp14:anchorId="6D384F7D" wp14:editId="244E53DD">
                      <wp:extent cx="1916265" cy="914400"/>
                      <wp:effectExtent l="0" t="0" r="27305" b="19050"/>
                      <wp:docPr id="8" name="8 Cuadro de texto"/>
                      <wp:cNvGraphicFramePr/>
                      <a:graphic xmlns:a="http://schemas.openxmlformats.org/drawingml/2006/main">
                        <a:graphicData uri="http://schemas.microsoft.com/office/word/2010/wordprocessingShape">
                          <wps:wsp>
                            <wps:cNvSpPr txBox="1"/>
                            <wps:spPr>
                              <a:xfrm>
                                <a:off x="0" y="0"/>
                                <a:ext cx="1916265" cy="914400"/>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536CC6E" w14:textId="77777777" w:rsidR="00C377BD" w:rsidRDefault="00C377BD" w:rsidP="00E92D14">
                                  <w:pPr>
                                    <w:jc w:val="center"/>
                                    <w:rPr>
                                      <w:lang w:val="en-CA"/>
                                    </w:rPr>
                                  </w:pPr>
                                </w:p>
                                <w:p w14:paraId="324D76BF" w14:textId="77777777" w:rsidR="00C377BD" w:rsidRPr="009976A7" w:rsidRDefault="00C377BD" w:rsidP="00E92D14">
                                  <w:pPr>
                                    <w:jc w:val="center"/>
                                    <w:rPr>
                                      <w:b/>
                                      <w:lang w:val="es-MX"/>
                                    </w:rPr>
                                  </w:pPr>
                                  <w:r w:rsidRPr="009976A7">
                                    <w:rPr>
                                      <w:b/>
                                      <w:lang w:val="es-MX"/>
                                    </w:rPr>
                                    <w:t>PROMOTORÍA</w:t>
                                  </w:r>
                                </w:p>
                                <w:p w14:paraId="60D14E9B" w14:textId="77777777" w:rsidR="00C377BD" w:rsidRDefault="00C377BD" w:rsidP="008811EC">
                                  <w:pPr>
                                    <w:jc w:val="center"/>
                                    <w:rPr>
                                      <w:lang w:val="es-MX"/>
                                    </w:rPr>
                                  </w:pPr>
                                  <w:r w:rsidRPr="00521A5C">
                                    <w:rPr>
                                      <w:lang w:val="es-MX"/>
                                    </w:rPr>
                                    <w:t>Promotoría de Desarrollo Forestal</w:t>
                                  </w:r>
                                </w:p>
                                <w:p w14:paraId="58C18C9D" w14:textId="77777777" w:rsidR="00C377BD" w:rsidRDefault="00C377BD" w:rsidP="00E76C68">
                                  <w:pPr>
                                    <w:jc w:val="center"/>
                                    <w:rPr>
                                      <w:lang w:val="es-MX"/>
                                    </w:rPr>
                                  </w:pPr>
                                </w:p>
                                <w:p w14:paraId="143C49FD" w14:textId="77777777" w:rsidR="00C377BD" w:rsidRDefault="00C377BD" w:rsidP="00E76C68">
                                  <w:pPr>
                                    <w:jc w:val="center"/>
                                    <w:rPr>
                                      <w:lang w:val="es-MX"/>
                                    </w:rPr>
                                  </w:pPr>
                                  <w:r>
                                    <w:rPr>
                                      <w:lang w:val="es-MX"/>
                                    </w:rPr>
                                    <w:br/>
                                  </w:r>
                                </w:p>
                                <w:p w14:paraId="67EF386A" w14:textId="77777777" w:rsidR="00C377BD" w:rsidRDefault="00C377BD" w:rsidP="00E92D14">
                                  <w:pPr>
                                    <w:jc w:val="center"/>
                                    <w:rPr>
                                      <w:lang w:val="es-MX"/>
                                    </w:rPr>
                                  </w:pPr>
                                </w:p>
                                <w:p w14:paraId="5F541B9D" w14:textId="77777777" w:rsidR="00C377BD" w:rsidRDefault="00C377BD" w:rsidP="00E92D14">
                                  <w:pPr>
                                    <w:jc w:val="center"/>
                                    <w:rPr>
                                      <w:lang w:val="es-MX"/>
                                    </w:rPr>
                                  </w:pPr>
                                </w:p>
                                <w:p w14:paraId="38B43F76" w14:textId="77777777" w:rsidR="00C377BD" w:rsidRPr="0094075B" w:rsidRDefault="00C377BD" w:rsidP="00E92D14">
                                  <w:pPr>
                                    <w:jc w:val="center"/>
                                    <w:rPr>
                                      <w:lang w:val="es-MX"/>
                                    </w:rPr>
                                  </w:pPr>
                                </w:p>
                                <w:p w14:paraId="75F35B25" w14:textId="77777777" w:rsidR="00C377BD" w:rsidRDefault="00C377BD" w:rsidP="005106CD">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D384F7D" id="8 Cuadro de texto" o:spid="_x0000_s1028" type="#_x0000_t202" style="width:150.9pt;height:1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" fillcolor="white [3201]" strokeweight="1pt">
                      <v:textbox>
                        <w:txbxContent>
                          <w:p w14:paraId="5536CC6E" w14:textId="77777777" w:rsidR="00C377BD" w:rsidRDefault="00C377BD" w:rsidP="00E92D14">
                            <w:pPr>
                              <w:jc w:val="center"/>
                              <w:rPr>
                                <w:lang w:val="en-CA"/>
                              </w:rPr>
                            </w:pPr>
                          </w:p>
                          <w:p w14:paraId="324D76BF" w14:textId="77777777" w:rsidR="00C377BD" w:rsidRPr="009976A7" w:rsidRDefault="00C377BD" w:rsidP="00E92D14">
                            <w:pPr>
                              <w:jc w:val="center"/>
                              <w:rPr>
                                <w:b/>
                                <w:lang w:val="es-MX"/>
                              </w:rPr>
                            </w:pPr>
                            <w:r w:rsidRPr="009976A7">
                              <w:rPr>
                                <w:b/>
                                <w:lang w:val="es-MX"/>
                              </w:rPr>
                              <w:t>PROMOTORÍA</w:t>
                            </w:r>
                          </w:p>
                          <w:p w14:paraId="60D14E9B" w14:textId="77777777" w:rsidR="00C377BD" w:rsidRDefault="00C377BD" w:rsidP="008811EC">
                            <w:pPr>
                              <w:jc w:val="center"/>
                              <w:rPr>
                                <w:lang w:val="es-MX"/>
                              </w:rPr>
                            </w:pPr>
                            <w:r w:rsidRPr="00521A5C">
                              <w:rPr>
                                <w:lang w:val="es-MX"/>
                              </w:rPr>
                              <w:t>Promotoría de Desarrollo Forestal</w:t>
                            </w:r>
                          </w:p>
                          <w:p w14:paraId="58C18C9D" w14:textId="77777777" w:rsidR="00C377BD" w:rsidRDefault="00C377BD" w:rsidP="00E76C68">
                            <w:pPr>
                              <w:jc w:val="center"/>
                              <w:rPr>
                                <w:lang w:val="es-MX"/>
                              </w:rPr>
                            </w:pPr>
                          </w:p>
                          <w:p w14:paraId="143C49FD" w14:textId="77777777" w:rsidR="00C377BD" w:rsidRDefault="00C377BD" w:rsidP="00E76C68">
                            <w:pPr>
                              <w:jc w:val="center"/>
                              <w:rPr>
                                <w:lang w:val="es-MX"/>
                              </w:rPr>
                            </w:pPr>
                            <w:r>
                              <w:rPr>
                                <w:lang w:val="es-MX"/>
                              </w:rPr>
                              <w:br/>
                            </w:r>
                          </w:p>
                          <w:p w14:paraId="67EF386A" w14:textId="77777777" w:rsidR="00C377BD" w:rsidRDefault="00C377BD" w:rsidP="00E92D14">
                            <w:pPr>
                              <w:jc w:val="center"/>
                              <w:rPr>
                                <w:lang w:val="es-MX"/>
                              </w:rPr>
                            </w:pPr>
                          </w:p>
                          <w:p w14:paraId="5F541B9D" w14:textId="77777777" w:rsidR="00C377BD" w:rsidRDefault="00C377BD" w:rsidP="00E92D14">
                            <w:pPr>
                              <w:jc w:val="center"/>
                              <w:rPr>
                                <w:lang w:val="es-MX"/>
                              </w:rPr>
                            </w:pPr>
                          </w:p>
                          <w:p w14:paraId="38B43F76" w14:textId="77777777" w:rsidR="00C377BD" w:rsidRPr="0094075B" w:rsidRDefault="00C377BD" w:rsidP="00E92D14">
                            <w:pPr>
                              <w:jc w:val="center"/>
                              <w:rPr>
                                <w:lang w:val="es-MX"/>
                              </w:rPr>
                            </w:pPr>
                          </w:p>
                          <w:p w14:paraId="75F35B25" w14:textId="77777777" w:rsidR="00C377BD" w:rsidRDefault="00C377BD" w:rsidP="005106CD">
                            <w:pPr>
                              <w:jc w:val="center"/>
                            </w:pPr>
                          </w:p>
                        </w:txbxContent>
                      </v:textbox>
                      <w10:anchorlock/>
                    </v:shape>
                  </w:pict>
                </mc:Fallback>
              </mc:AlternateContent>
            </w:r>
          </w:p>
          <w:p w14:paraId="1148FE0A" w14:textId="77777777" w:rsidR="00E92D14" w:rsidRPr="00376756" w:rsidRDefault="005106CD" w:rsidP="00E92D14">
            <w:pPr>
              <w:tabs>
                <w:tab w:val="left" w:pos="5529"/>
              </w:tabs>
              <w:jc w:val="center"/>
              <w:rPr>
                <w:lang w:val="es-MX"/>
              </w:rPr>
            </w:pPr>
            <w:r w:rsidRPr="00376756">
              <w:rPr>
                <w:noProof/>
                <w:lang w:val="es-MX" w:eastAsia="es-MX" w:bidi="ar-SA"/>
              </w:rPr>
              <mc:AlternateContent>
                <mc:Choice Requires="wps">
                  <w:drawing>
                    <wp:inline distT="0" distB="0" distL="0" distR="0" wp14:anchorId="6BF41D06" wp14:editId="0F0A63EC">
                      <wp:extent cx="0" cy="482400"/>
                      <wp:effectExtent l="0" t="0" r="19050" b="13335"/>
                      <wp:docPr id="12" name="12 Conector recto"/>
                      <wp:cNvGraphicFramePr/>
                      <a:graphic xmlns:a="http://schemas.openxmlformats.org/drawingml/2006/main">
                        <a:graphicData uri="http://schemas.microsoft.com/office/word/2010/wordprocessingShape">
                          <wps:wsp>
                            <wps:cNvCnPr/>
                            <wps:spPr>
                              <a:xfrm>
                                <a:off x="0" y="0"/>
                                <a:ext cx="0" cy="48240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933C5CD" id="12 Conector recto" o:spid="_x0000_s1026" style="visibility:visible;mso-wrap-style:square;mso-left-percent:-10001;mso-top-percent:-10001;mso-position-horizontal:absolute;mso-position-horizontal-relative:char;mso-position-vertical:absolute;mso-position-vertical-relative:line;mso-left-percent:-10001;mso-top-percent:-10001" from="0,0" to="0,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" strokecolor="black [3213]" strokeweight="1pt">
                      <w10:anchorlock/>
                    </v:line>
                  </w:pict>
                </mc:Fallback>
              </mc:AlternateContent>
            </w:r>
          </w:p>
          <w:p w14:paraId="3846804D" w14:textId="77777777" w:rsidR="00E92D14" w:rsidRPr="00376756" w:rsidRDefault="00E92D14" w:rsidP="00E92D14">
            <w:pPr>
              <w:tabs>
                <w:tab w:val="left" w:pos="5529"/>
              </w:tabs>
              <w:jc w:val="center"/>
              <w:rPr>
                <w:lang w:val="es-MX"/>
              </w:rPr>
            </w:pPr>
            <w:r w:rsidRPr="00376756">
              <w:rPr>
                <w:noProof/>
                <w:lang w:val="es-MX" w:eastAsia="es-MX" w:bidi="ar-SA"/>
              </w:rPr>
              <mc:AlternateContent>
                <mc:Choice Requires="wps">
                  <w:drawing>
                    <wp:inline distT="0" distB="0" distL="0" distR="0" wp14:anchorId="1CA80836" wp14:editId="618927E0">
                      <wp:extent cx="1916265" cy="1091820"/>
                      <wp:effectExtent l="0" t="0" r="27305" b="13335"/>
                      <wp:docPr id="9" name="9 Cuadro de texto"/>
                      <wp:cNvGraphicFramePr/>
                      <a:graphic xmlns:a="http://schemas.openxmlformats.org/drawingml/2006/main">
                        <a:graphicData uri="http://schemas.microsoft.com/office/word/2010/wordprocessingShape">
                          <wps:wsp>
                            <wps:cNvSpPr txBox="1"/>
                            <wps:spPr>
                              <a:xfrm>
                                <a:off x="0" y="0"/>
                                <a:ext cx="1916265" cy="1091820"/>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ABA5539" w14:textId="77777777" w:rsidR="00C377BD" w:rsidRDefault="00C377BD" w:rsidP="00E92D14">
                                  <w:pPr>
                                    <w:jc w:val="center"/>
                                    <w:rPr>
                                      <w:lang w:val="es-MX"/>
                                    </w:rPr>
                                  </w:pPr>
                                </w:p>
                                <w:p w14:paraId="39646132" w14:textId="546E09DD" w:rsidR="00C377BD" w:rsidRPr="009976A7" w:rsidRDefault="00C377BD" w:rsidP="00E92D14">
                                  <w:pPr>
                                    <w:jc w:val="center"/>
                                    <w:rPr>
                                      <w:b/>
                                      <w:lang w:val="es-MX"/>
                                    </w:rPr>
                                  </w:pPr>
                                  <w:r>
                                    <w:rPr>
                                      <w:b/>
                                      <w:lang w:val="es-MX"/>
                                    </w:rPr>
                                    <w:t>BENEFICIARIO</w:t>
                                  </w:r>
                                </w:p>
                                <w:p w14:paraId="5AF18DCF" w14:textId="77777777" w:rsidR="00C377BD" w:rsidRDefault="00C377BD" w:rsidP="00E92D14">
                                  <w:pPr>
                                    <w:jc w:val="center"/>
                                    <w:rPr>
                                      <w:lang w:val="es-MX"/>
                                    </w:rPr>
                                  </w:pPr>
                                </w:p>
                                <w:p w14:paraId="7882D93A" w14:textId="629AAF68" w:rsidR="00C377BD" w:rsidRPr="00177517" w:rsidRDefault="00C377BD" w:rsidP="00E92D14">
                                  <w:pPr>
                                    <w:jc w:val="center"/>
                                    <w:rPr>
                                      <w:lang w:val="es-MX"/>
                                    </w:rPr>
                                  </w:pPr>
                                  <w:r w:rsidRPr="00177517">
                                    <w:rPr>
                                      <w:lang w:val="es-MX"/>
                                    </w:rPr>
                                    <w:t xml:space="preserve">Gobiernos Estatales, Municipales, Ejidos </w:t>
                                  </w:r>
                                  <w:r>
                                    <w:rPr>
                                      <w:lang w:val="es-MX"/>
                                    </w:rPr>
                                    <w:t>y</w:t>
                                  </w:r>
                                  <w:r w:rsidRPr="00177517">
                                    <w:rPr>
                                      <w:lang w:val="es-MX"/>
                                    </w:rPr>
                                    <w:t xml:space="preserve"> Comunidades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CA80836" id="9 Cuadro de texto" o:spid="_x0000_s1029" type="#_x0000_t202" style="width:150.9pt;height:85.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" fillcolor="white [3201]" strokeweight="1pt">
                      <v:textbox>
                        <w:txbxContent>
                          <w:p w14:paraId="5ABA5539" w14:textId="77777777" w:rsidR="00C377BD" w:rsidRDefault="00C377BD" w:rsidP="00E92D14">
                            <w:pPr>
                              <w:jc w:val="center"/>
                              <w:rPr>
                                <w:lang w:val="es-MX"/>
                              </w:rPr>
                            </w:pPr>
                          </w:p>
                          <w:p w14:paraId="39646132" w14:textId="546E09DD" w:rsidR="00C377BD" w:rsidRPr="009976A7" w:rsidRDefault="00C377BD" w:rsidP="00E92D14">
                            <w:pPr>
                              <w:jc w:val="center"/>
                              <w:rPr>
                                <w:b/>
                                <w:lang w:val="es-MX"/>
                              </w:rPr>
                            </w:pPr>
                            <w:r>
                              <w:rPr>
                                <w:b/>
                                <w:lang w:val="es-MX"/>
                              </w:rPr>
                              <w:t>BENEFICIARIO</w:t>
                            </w:r>
                          </w:p>
                          <w:p w14:paraId="5AF18DCF" w14:textId="77777777" w:rsidR="00C377BD" w:rsidRDefault="00C377BD" w:rsidP="00E92D14">
                            <w:pPr>
                              <w:jc w:val="center"/>
                              <w:rPr>
                                <w:lang w:val="es-MX"/>
                              </w:rPr>
                            </w:pPr>
                          </w:p>
                          <w:p w14:paraId="7882D93A" w14:textId="629AAF68" w:rsidR="00C377BD" w:rsidRPr="00177517" w:rsidRDefault="00C377BD" w:rsidP="00E92D14">
                            <w:pPr>
                              <w:jc w:val="center"/>
                              <w:rPr>
                                <w:lang w:val="es-MX"/>
                              </w:rPr>
                            </w:pPr>
                            <w:r w:rsidRPr="00177517">
                              <w:rPr>
                                <w:lang w:val="es-MX"/>
                              </w:rPr>
                              <w:t xml:space="preserve">Gobiernos Estatales, Municipales, Ejidos </w:t>
                            </w:r>
                            <w:r>
                              <w:rPr>
                                <w:lang w:val="es-MX"/>
                              </w:rPr>
                              <w:t>y</w:t>
                            </w:r>
                            <w:r w:rsidRPr="00177517">
                              <w:rPr>
                                <w:lang w:val="es-MX"/>
                              </w:rPr>
                              <w:t xml:space="preserve"> Comunidades</w:t>
                            </w:r>
                          </w:p>
                        </w:txbxContent>
                      </v:textbox>
                      <w10:anchorlock/>
                    </v:shape>
                  </w:pict>
                </mc:Fallback>
              </mc:AlternateContent>
            </w:r>
          </w:p>
          <w:p w14:paraId="03B4EC6F" w14:textId="77777777" w:rsidR="00E92D14" w:rsidRPr="00376756" w:rsidRDefault="00E92D14" w:rsidP="00E92D14">
            <w:pPr>
              <w:tabs>
                <w:tab w:val="left" w:pos="5529"/>
              </w:tabs>
              <w:jc w:val="center"/>
              <w:rPr>
                <w:lang w:val="es-MX"/>
              </w:rPr>
            </w:pPr>
          </w:p>
          <w:p w14:paraId="4EDF055C" w14:textId="77777777" w:rsidR="00E92D14" w:rsidRPr="00376756" w:rsidRDefault="00E92D14" w:rsidP="00E92D14">
            <w:pPr>
              <w:tabs>
                <w:tab w:val="left" w:pos="5529"/>
              </w:tabs>
              <w:jc w:val="center"/>
              <w:rPr>
                <w:lang w:val="es-MX"/>
              </w:rPr>
            </w:pPr>
          </w:p>
        </w:tc>
      </w:tr>
    </w:tbl>
    <w:p w14:paraId="3A6835FB" w14:textId="77777777" w:rsidR="00E92D14" w:rsidRPr="00376756" w:rsidRDefault="00E92D14" w:rsidP="0044668D">
      <w:pPr>
        <w:tabs>
          <w:tab w:val="left" w:pos="5529"/>
        </w:tabs>
        <w:rPr>
          <w:lang w:val="es-MX"/>
        </w:rPr>
      </w:pPr>
    </w:p>
    <w:p w14:paraId="4AEBBAF2" w14:textId="77777777" w:rsidR="000346C0" w:rsidRPr="00376756" w:rsidRDefault="0044668D" w:rsidP="000346C0">
      <w:pPr>
        <w:rPr>
          <w:lang w:val="es-MX"/>
        </w:rPr>
      </w:pPr>
      <w:r w:rsidRPr="00376756">
        <w:rPr>
          <w:lang w:val="es-MX"/>
        </w:rPr>
        <w:br w:type="page"/>
      </w:r>
    </w:p>
    <w:p w14:paraId="506FAACF" w14:textId="39DC3C7A" w:rsidR="004D775A" w:rsidRPr="00376756" w:rsidRDefault="00AC6F18" w:rsidP="00ED6607">
      <w:pPr>
        <w:spacing w:before="79" w:after="240"/>
        <w:ind w:left="726" w:right="726"/>
        <w:jc w:val="center"/>
        <w:rPr>
          <w:b/>
          <w:sz w:val="24"/>
        </w:rPr>
      </w:pPr>
      <w:r w:rsidRPr="00376756">
        <w:rPr>
          <w:b/>
          <w:sz w:val="24"/>
        </w:rPr>
        <w:lastRenderedPageBreak/>
        <w:t>SOBRE L</w:t>
      </w:r>
      <w:r w:rsidR="00177517">
        <w:rPr>
          <w:b/>
          <w:sz w:val="24"/>
        </w:rPr>
        <w:t>OS TERMINOS DE REFERENCIA</w:t>
      </w:r>
    </w:p>
    <w:p w14:paraId="63B7EE79" w14:textId="77777777" w:rsidR="00177517" w:rsidRPr="00AB2F38" w:rsidRDefault="00177517" w:rsidP="00177517">
      <w:pPr>
        <w:spacing w:line="276" w:lineRule="auto"/>
        <w:jc w:val="both"/>
        <w:rPr>
          <w:sz w:val="24"/>
          <w:szCs w:val="24"/>
        </w:rPr>
      </w:pPr>
      <w:r w:rsidRPr="009D1641">
        <w:rPr>
          <w:sz w:val="24"/>
          <w:szCs w:val="24"/>
        </w:rPr>
        <w:t xml:space="preserve">El presente documento describe las especificaciones de integración, equipamiento y actividades, así como las directrices para la operación </w:t>
      </w:r>
      <w:r w:rsidRPr="00316912">
        <w:rPr>
          <w:sz w:val="24"/>
          <w:szCs w:val="24"/>
        </w:rPr>
        <w:t>y comprobación</w:t>
      </w:r>
      <w:r w:rsidRPr="00AB2F38">
        <w:rPr>
          <w:sz w:val="24"/>
          <w:szCs w:val="24"/>
        </w:rPr>
        <w:t xml:space="preserve"> de </w:t>
      </w:r>
      <w:r>
        <w:rPr>
          <w:sz w:val="24"/>
          <w:szCs w:val="24"/>
        </w:rPr>
        <w:t>las b</w:t>
      </w:r>
      <w:r w:rsidRPr="00AB2F38">
        <w:rPr>
          <w:sz w:val="24"/>
          <w:szCs w:val="24"/>
        </w:rPr>
        <w:t>rigadas rurales de manejo del fuego, esto con la finalidad de atender lo señalado en el anexo técnico de las Reglas de Operación vigentes.</w:t>
      </w:r>
    </w:p>
    <w:p w14:paraId="224486B4" w14:textId="77777777" w:rsidR="00177517" w:rsidRPr="00AB2F38" w:rsidRDefault="00177517" w:rsidP="00177517">
      <w:pPr>
        <w:spacing w:line="276" w:lineRule="auto"/>
        <w:jc w:val="both"/>
        <w:rPr>
          <w:sz w:val="24"/>
          <w:szCs w:val="24"/>
        </w:rPr>
      </w:pPr>
    </w:p>
    <w:p w14:paraId="39F06CB3" w14:textId="77777777" w:rsidR="00177517" w:rsidRDefault="00177517" w:rsidP="00177517">
      <w:pPr>
        <w:spacing w:line="276" w:lineRule="auto"/>
        <w:jc w:val="both"/>
        <w:rPr>
          <w:sz w:val="24"/>
          <w:szCs w:val="24"/>
        </w:rPr>
      </w:pPr>
      <w:r w:rsidRPr="00AB2F38">
        <w:rPr>
          <w:sz w:val="24"/>
          <w:szCs w:val="24"/>
        </w:rPr>
        <w:t>Este documento facilitará al solicitante la integración de la solicitud, el seguimiento operativo después de la asignación de recursos y la comprobación del recurso asignado.</w:t>
      </w:r>
    </w:p>
    <w:p w14:paraId="4DA98DD1" w14:textId="77777777" w:rsidR="00302BFC" w:rsidRPr="00376756" w:rsidRDefault="00302BFC" w:rsidP="00302BFC">
      <w:pPr>
        <w:tabs>
          <w:tab w:val="left" w:pos="941"/>
        </w:tabs>
        <w:spacing w:before="40"/>
        <w:jc w:val="both"/>
      </w:pPr>
    </w:p>
    <w:p w14:paraId="257377E7" w14:textId="77777777" w:rsidR="004747EB" w:rsidRPr="00376756" w:rsidRDefault="004747EB" w:rsidP="00ED6607">
      <w:pPr>
        <w:pStyle w:val="Ttulo1"/>
        <w:spacing w:before="0" w:after="240"/>
        <w:ind w:left="728"/>
      </w:pPr>
      <w:r w:rsidRPr="00376756">
        <w:t>OBJETIVOS</w:t>
      </w:r>
    </w:p>
    <w:p w14:paraId="59CB9250" w14:textId="69E836FE" w:rsidR="004747EB" w:rsidRPr="00BE585F" w:rsidRDefault="00E54C16" w:rsidP="00046288">
      <w:pPr>
        <w:pStyle w:val="Prrafodelista"/>
        <w:numPr>
          <w:ilvl w:val="0"/>
          <w:numId w:val="2"/>
        </w:numPr>
        <w:tabs>
          <w:tab w:val="left" w:pos="940"/>
          <w:tab w:val="left" w:pos="941"/>
        </w:tabs>
        <w:spacing w:line="276" w:lineRule="auto"/>
        <w:ind w:right="215"/>
        <w:jc w:val="both"/>
        <w:rPr>
          <w:sz w:val="24"/>
          <w:szCs w:val="24"/>
        </w:rPr>
      </w:pPr>
      <w:r>
        <w:rPr>
          <w:sz w:val="24"/>
          <w:szCs w:val="24"/>
        </w:rPr>
        <w:t xml:space="preserve">Poner a disposición de </w:t>
      </w:r>
      <w:r w:rsidR="004747EB" w:rsidRPr="00BE585F">
        <w:rPr>
          <w:sz w:val="24"/>
          <w:szCs w:val="24"/>
        </w:rPr>
        <w:t xml:space="preserve">cualquier </w:t>
      </w:r>
      <w:r w:rsidR="0027245D" w:rsidRPr="00BE585F">
        <w:rPr>
          <w:sz w:val="24"/>
          <w:szCs w:val="24"/>
        </w:rPr>
        <w:t>persona</w:t>
      </w:r>
      <w:r w:rsidR="004747EB" w:rsidRPr="00BE585F">
        <w:rPr>
          <w:sz w:val="24"/>
          <w:szCs w:val="24"/>
        </w:rPr>
        <w:t xml:space="preserve"> que desee participar </w:t>
      </w:r>
      <w:r w:rsidR="004747EB" w:rsidRPr="00BE585F">
        <w:rPr>
          <w:spacing w:val="-3"/>
          <w:sz w:val="24"/>
          <w:szCs w:val="24"/>
        </w:rPr>
        <w:t xml:space="preserve">en </w:t>
      </w:r>
      <w:r w:rsidR="00BA4E1A" w:rsidRPr="00BE585F">
        <w:rPr>
          <w:spacing w:val="-3"/>
          <w:sz w:val="24"/>
          <w:szCs w:val="24"/>
        </w:rPr>
        <w:t>Brigadas Rurales de Manejo del Fuego</w:t>
      </w:r>
      <w:r>
        <w:rPr>
          <w:spacing w:val="-3"/>
          <w:sz w:val="24"/>
          <w:szCs w:val="24"/>
        </w:rPr>
        <w:t xml:space="preserve"> los requisitos y estándares de operación</w:t>
      </w:r>
      <w:r w:rsidR="002F6AEF" w:rsidRPr="00BE585F">
        <w:rPr>
          <w:sz w:val="24"/>
          <w:szCs w:val="24"/>
        </w:rPr>
        <w:t>.</w:t>
      </w:r>
    </w:p>
    <w:p w14:paraId="71B8E625" w14:textId="5FFACD7C" w:rsidR="004747EB" w:rsidRPr="00BE585F" w:rsidRDefault="004747EB" w:rsidP="00046288">
      <w:pPr>
        <w:pStyle w:val="Prrafodelista"/>
        <w:numPr>
          <w:ilvl w:val="0"/>
          <w:numId w:val="2"/>
        </w:numPr>
        <w:tabs>
          <w:tab w:val="left" w:pos="995"/>
          <w:tab w:val="left" w:pos="996"/>
        </w:tabs>
        <w:spacing w:before="1" w:line="276" w:lineRule="auto"/>
        <w:ind w:right="216"/>
        <w:jc w:val="both"/>
        <w:rPr>
          <w:sz w:val="24"/>
          <w:szCs w:val="24"/>
        </w:rPr>
      </w:pPr>
      <w:r w:rsidRPr="00BE585F">
        <w:rPr>
          <w:sz w:val="24"/>
          <w:szCs w:val="24"/>
        </w:rPr>
        <w:t xml:space="preserve">Que el </w:t>
      </w:r>
      <w:r w:rsidR="00BA4E1A" w:rsidRPr="00BE585F">
        <w:rPr>
          <w:sz w:val="24"/>
          <w:szCs w:val="24"/>
        </w:rPr>
        <w:t>beneficiario</w:t>
      </w:r>
      <w:r w:rsidRPr="00BE585F">
        <w:rPr>
          <w:sz w:val="24"/>
          <w:szCs w:val="24"/>
        </w:rPr>
        <w:t xml:space="preserve"> seleccionado </w:t>
      </w:r>
      <w:r w:rsidRPr="00BE585F">
        <w:rPr>
          <w:b/>
          <w:sz w:val="24"/>
          <w:szCs w:val="24"/>
        </w:rPr>
        <w:t>cumpla</w:t>
      </w:r>
      <w:r w:rsidRPr="00BE585F">
        <w:rPr>
          <w:sz w:val="24"/>
          <w:szCs w:val="24"/>
        </w:rPr>
        <w:t xml:space="preserve"> con los requisitos y estándares requeridos</w:t>
      </w:r>
      <w:r w:rsidR="00721BE6" w:rsidRPr="00BE585F">
        <w:rPr>
          <w:sz w:val="24"/>
          <w:szCs w:val="24"/>
        </w:rPr>
        <w:t>.</w:t>
      </w:r>
    </w:p>
    <w:p w14:paraId="5D620689" w14:textId="0757FA55" w:rsidR="008811EC" w:rsidRPr="00BE585F" w:rsidRDefault="004747EB" w:rsidP="00046288">
      <w:pPr>
        <w:pStyle w:val="Prrafodelista"/>
        <w:numPr>
          <w:ilvl w:val="0"/>
          <w:numId w:val="2"/>
        </w:numPr>
        <w:tabs>
          <w:tab w:val="left" w:pos="940"/>
          <w:tab w:val="left" w:pos="941"/>
        </w:tabs>
        <w:spacing w:after="240" w:line="276" w:lineRule="auto"/>
        <w:ind w:right="220"/>
        <w:jc w:val="both"/>
        <w:rPr>
          <w:sz w:val="24"/>
          <w:szCs w:val="24"/>
        </w:rPr>
      </w:pPr>
      <w:r w:rsidRPr="00BE585F">
        <w:rPr>
          <w:sz w:val="24"/>
          <w:szCs w:val="24"/>
        </w:rPr>
        <w:t>Integrar un grupo de combatientes, que responda de forma</w:t>
      </w:r>
      <w:r w:rsidR="00DD221A" w:rsidRPr="00BE585F">
        <w:rPr>
          <w:sz w:val="24"/>
          <w:szCs w:val="24"/>
        </w:rPr>
        <w:t xml:space="preserve"> profesional e</w:t>
      </w:r>
      <w:r w:rsidRPr="00BE585F">
        <w:rPr>
          <w:sz w:val="24"/>
          <w:szCs w:val="24"/>
        </w:rPr>
        <w:t xml:space="preserve"> inmediata a las </w:t>
      </w:r>
      <w:r w:rsidR="00BA4E1A" w:rsidRPr="00BE585F">
        <w:rPr>
          <w:sz w:val="24"/>
          <w:szCs w:val="24"/>
        </w:rPr>
        <w:t>emergencias por incendios forestales en su entidad</w:t>
      </w:r>
      <w:r w:rsidRPr="00BE585F">
        <w:rPr>
          <w:sz w:val="24"/>
          <w:szCs w:val="24"/>
        </w:rPr>
        <w:t>.</w:t>
      </w:r>
    </w:p>
    <w:p w14:paraId="7CB26F8D" w14:textId="77777777" w:rsidR="00302BFC" w:rsidRPr="00376756" w:rsidRDefault="00302BFC" w:rsidP="00302BFC">
      <w:pPr>
        <w:spacing w:before="40"/>
        <w:jc w:val="both"/>
      </w:pPr>
    </w:p>
    <w:p w14:paraId="14A1A198" w14:textId="77777777" w:rsidR="004D775A" w:rsidRPr="00376756" w:rsidRDefault="00AC6F18" w:rsidP="00ED6607">
      <w:pPr>
        <w:pStyle w:val="Ttulo1"/>
        <w:spacing w:before="124" w:after="240"/>
      </w:pPr>
      <w:r w:rsidRPr="00376756">
        <w:t>DOCUMENTOS</w:t>
      </w:r>
      <w:r w:rsidRPr="00376756">
        <w:rPr>
          <w:spacing w:val="-5"/>
        </w:rPr>
        <w:t xml:space="preserve"> </w:t>
      </w:r>
      <w:r w:rsidRPr="00376756">
        <w:t>RELACIONADOS</w:t>
      </w:r>
    </w:p>
    <w:p w14:paraId="3986264F" w14:textId="77777777" w:rsidR="00BA4E1A" w:rsidRPr="00316912" w:rsidRDefault="00BA4E1A" w:rsidP="00046288">
      <w:pPr>
        <w:numPr>
          <w:ilvl w:val="0"/>
          <w:numId w:val="3"/>
        </w:numPr>
        <w:tabs>
          <w:tab w:val="left" w:pos="941"/>
        </w:tabs>
        <w:spacing w:line="276" w:lineRule="auto"/>
        <w:ind w:right="223"/>
        <w:jc w:val="both"/>
        <w:rPr>
          <w:sz w:val="24"/>
          <w:szCs w:val="24"/>
        </w:rPr>
      </w:pPr>
      <w:r w:rsidRPr="00AB2F38">
        <w:rPr>
          <w:sz w:val="24"/>
          <w:szCs w:val="24"/>
        </w:rPr>
        <w:t xml:space="preserve">Ley General de Desarrollo Forestal </w:t>
      </w:r>
      <w:r w:rsidRPr="00316912">
        <w:rPr>
          <w:sz w:val="24"/>
          <w:szCs w:val="24"/>
        </w:rPr>
        <w:t xml:space="preserve">Sustentable y su reglamento. </w:t>
      </w:r>
    </w:p>
    <w:p w14:paraId="6A786B5B" w14:textId="77777777" w:rsidR="00BA4E1A" w:rsidRPr="00316912" w:rsidRDefault="00BA4E1A" w:rsidP="00046288">
      <w:pPr>
        <w:pStyle w:val="Textoindependiente"/>
        <w:numPr>
          <w:ilvl w:val="0"/>
          <w:numId w:val="3"/>
        </w:numPr>
        <w:spacing w:line="276" w:lineRule="auto"/>
        <w:jc w:val="both"/>
        <w:rPr>
          <w:sz w:val="24"/>
          <w:szCs w:val="24"/>
        </w:rPr>
      </w:pPr>
      <w:r w:rsidRPr="00316912">
        <w:rPr>
          <w:sz w:val="24"/>
          <w:szCs w:val="24"/>
        </w:rPr>
        <w:t xml:space="preserve">Ley agraria y su reglamento. </w:t>
      </w:r>
    </w:p>
    <w:p w14:paraId="28BB66EA" w14:textId="77777777" w:rsidR="00BA4E1A" w:rsidRPr="003D654F" w:rsidRDefault="00BA4E1A" w:rsidP="00046288">
      <w:pPr>
        <w:pStyle w:val="Textoindependiente"/>
        <w:numPr>
          <w:ilvl w:val="0"/>
          <w:numId w:val="3"/>
        </w:numPr>
        <w:spacing w:line="276" w:lineRule="auto"/>
        <w:jc w:val="both"/>
        <w:rPr>
          <w:sz w:val="24"/>
          <w:szCs w:val="24"/>
        </w:rPr>
      </w:pPr>
      <w:r w:rsidRPr="00AB2F38">
        <w:rPr>
          <w:sz w:val="24"/>
          <w:szCs w:val="24"/>
        </w:rPr>
        <w:t>Norma Oficial Mexicana NOM-015-SEMARNAT/SAGARPA-2007.</w:t>
      </w:r>
    </w:p>
    <w:p w14:paraId="3867E537" w14:textId="77777777" w:rsidR="00BA4E1A" w:rsidRPr="00AB2F38" w:rsidRDefault="00BA4E1A" w:rsidP="00046288">
      <w:pPr>
        <w:numPr>
          <w:ilvl w:val="0"/>
          <w:numId w:val="3"/>
        </w:numPr>
        <w:tabs>
          <w:tab w:val="left" w:pos="941"/>
        </w:tabs>
        <w:spacing w:line="276" w:lineRule="auto"/>
        <w:ind w:right="223"/>
        <w:jc w:val="both"/>
        <w:rPr>
          <w:sz w:val="24"/>
          <w:szCs w:val="24"/>
        </w:rPr>
      </w:pPr>
      <w:r w:rsidRPr="00AB2F38">
        <w:rPr>
          <w:sz w:val="24"/>
          <w:szCs w:val="24"/>
        </w:rPr>
        <w:t>Reglas de Operación del Programa Apoyos para el Desarrollo Forestal Sustentable 2023</w:t>
      </w:r>
    </w:p>
    <w:p w14:paraId="04D15064" w14:textId="77777777" w:rsidR="00BA4E1A" w:rsidRPr="00AB2F38" w:rsidRDefault="00BA4E1A" w:rsidP="00046288">
      <w:pPr>
        <w:pStyle w:val="Textoindependiente"/>
        <w:numPr>
          <w:ilvl w:val="0"/>
          <w:numId w:val="3"/>
        </w:numPr>
        <w:spacing w:line="276" w:lineRule="auto"/>
        <w:jc w:val="both"/>
        <w:rPr>
          <w:sz w:val="24"/>
          <w:szCs w:val="24"/>
        </w:rPr>
      </w:pPr>
      <w:r w:rsidRPr="00AB2F38">
        <w:rPr>
          <w:sz w:val="24"/>
          <w:szCs w:val="24"/>
        </w:rPr>
        <w:t>Manejo de combustibles forestales en México Actividades de combate. Manual de obras y prácticas 2017. Comisión Nacional Forestal.</w:t>
      </w:r>
    </w:p>
    <w:p w14:paraId="6D05C4E6" w14:textId="77777777" w:rsidR="00BA4E1A" w:rsidRPr="000F3967" w:rsidRDefault="00BA4E1A" w:rsidP="00046288">
      <w:pPr>
        <w:pStyle w:val="Textoindependiente"/>
        <w:numPr>
          <w:ilvl w:val="0"/>
          <w:numId w:val="3"/>
        </w:numPr>
        <w:spacing w:line="276" w:lineRule="auto"/>
        <w:jc w:val="both"/>
        <w:rPr>
          <w:sz w:val="24"/>
          <w:szCs w:val="24"/>
        </w:rPr>
      </w:pPr>
      <w:r w:rsidRPr="000F3967">
        <w:rPr>
          <w:sz w:val="24"/>
          <w:szCs w:val="24"/>
        </w:rPr>
        <w:t>Catálogo de Formatos para la Operación de Brigadas de Subsidios.</w:t>
      </w:r>
    </w:p>
    <w:p w14:paraId="115F8AB8" w14:textId="77777777" w:rsidR="00BA4E1A" w:rsidRPr="000F3967" w:rsidRDefault="00BA4E1A" w:rsidP="00046288">
      <w:pPr>
        <w:pStyle w:val="Textoindependiente"/>
        <w:numPr>
          <w:ilvl w:val="0"/>
          <w:numId w:val="3"/>
        </w:numPr>
        <w:spacing w:line="276" w:lineRule="auto"/>
        <w:jc w:val="both"/>
        <w:rPr>
          <w:sz w:val="24"/>
          <w:szCs w:val="24"/>
        </w:rPr>
      </w:pPr>
      <w:r w:rsidRPr="000F3967">
        <w:rPr>
          <w:sz w:val="24"/>
          <w:szCs w:val="24"/>
        </w:rPr>
        <w:t>Guía para Ejecución de Visitas de Seguimiento.</w:t>
      </w:r>
    </w:p>
    <w:p w14:paraId="6C111B19" w14:textId="77777777" w:rsidR="00716249" w:rsidRDefault="00716249" w:rsidP="00716249">
      <w:pPr>
        <w:tabs>
          <w:tab w:val="left" w:pos="941"/>
        </w:tabs>
        <w:spacing w:before="38" w:line="276" w:lineRule="auto"/>
        <w:ind w:right="223"/>
        <w:jc w:val="both"/>
      </w:pPr>
    </w:p>
    <w:p w14:paraId="674973E8" w14:textId="77777777" w:rsidR="00716249" w:rsidRDefault="00716249" w:rsidP="00716249">
      <w:pPr>
        <w:tabs>
          <w:tab w:val="left" w:pos="941"/>
        </w:tabs>
        <w:spacing w:before="38" w:line="276" w:lineRule="auto"/>
        <w:ind w:right="223"/>
        <w:jc w:val="both"/>
      </w:pPr>
    </w:p>
    <w:p w14:paraId="6909C5F2" w14:textId="4231987E" w:rsidR="004747EB" w:rsidRPr="00376756" w:rsidRDefault="00716249" w:rsidP="00716249">
      <w:pPr>
        <w:tabs>
          <w:tab w:val="left" w:pos="941"/>
        </w:tabs>
        <w:spacing w:before="38" w:line="276" w:lineRule="auto"/>
        <w:ind w:right="223"/>
        <w:jc w:val="both"/>
      </w:pPr>
      <w:r>
        <w:t xml:space="preserve"> </w:t>
      </w:r>
      <w:r w:rsidR="004747EB" w:rsidRPr="00376756">
        <w:br w:type="page"/>
      </w:r>
    </w:p>
    <w:tbl>
      <w:tblPr>
        <w:tblStyle w:val="Tablaconcuadrcula"/>
        <w:tblW w:w="0" w:type="auto"/>
        <w:tblInd w:w="108" w:type="dxa"/>
        <w:shd w:val="clear" w:color="auto" w:fill="D9D9D9" w:themeFill="background1" w:themeFillShade="D9"/>
        <w:tblLook w:val="04A0" w:firstRow="1" w:lastRow="0" w:firstColumn="1" w:lastColumn="0" w:noHBand="0" w:noVBand="1"/>
      </w:tblPr>
      <w:tblGrid>
        <w:gridCol w:w="9684"/>
      </w:tblGrid>
      <w:tr w:rsidR="003573F0" w:rsidRPr="00710E5A" w14:paraId="6B5C6EE5" w14:textId="77777777" w:rsidTr="00C377BD">
        <w:trPr>
          <w:trHeight w:val="353"/>
        </w:trPr>
        <w:tc>
          <w:tcPr>
            <w:tcW w:w="9684" w:type="dxa"/>
            <w:shd w:val="clear" w:color="auto" w:fill="BFBFBF" w:themeFill="background1" w:themeFillShade="BF"/>
            <w:vAlign w:val="center"/>
          </w:tcPr>
          <w:p w14:paraId="53186EB8" w14:textId="6EB5388B" w:rsidR="003573F0" w:rsidRPr="00710E5A" w:rsidRDefault="003573F0" w:rsidP="00710E5A">
            <w:pPr>
              <w:jc w:val="center"/>
              <w:rPr>
                <w:b/>
                <w:sz w:val="24"/>
                <w:szCs w:val="24"/>
              </w:rPr>
            </w:pPr>
            <w:r w:rsidRPr="00710E5A">
              <w:rPr>
                <w:b/>
                <w:sz w:val="24"/>
                <w:szCs w:val="24"/>
              </w:rPr>
              <w:lastRenderedPageBreak/>
              <w:br w:type="page"/>
            </w:r>
            <w:r w:rsidR="004B66CC">
              <w:rPr>
                <w:b/>
                <w:sz w:val="24"/>
                <w:szCs w:val="24"/>
              </w:rPr>
              <w:t xml:space="preserve">REQUISITOS Y </w:t>
            </w:r>
            <w:r w:rsidRPr="00710E5A">
              <w:rPr>
                <w:b/>
                <w:sz w:val="24"/>
                <w:szCs w:val="24"/>
              </w:rPr>
              <w:t>ESTÁNDARES DE INTEGRACIÓN</w:t>
            </w:r>
          </w:p>
        </w:tc>
      </w:tr>
    </w:tbl>
    <w:p w14:paraId="62711B5B" w14:textId="77777777" w:rsidR="00B30D20" w:rsidRDefault="00B30D20" w:rsidP="00B30D20">
      <w:pPr>
        <w:pStyle w:val="Textoindependiente"/>
        <w:spacing w:line="276" w:lineRule="auto"/>
        <w:ind w:right="211"/>
        <w:jc w:val="center"/>
      </w:pPr>
    </w:p>
    <w:tbl>
      <w:tblPr>
        <w:tblStyle w:val="Tablaconcuadrcula"/>
        <w:tblW w:w="5000" w:type="pct"/>
        <w:jc w:val="center"/>
        <w:shd w:val="clear" w:color="auto" w:fill="D9D9D9" w:themeFill="background1" w:themeFillShade="D9"/>
        <w:tblLook w:val="04A0" w:firstRow="1" w:lastRow="0" w:firstColumn="1" w:lastColumn="0" w:noHBand="0" w:noVBand="1"/>
      </w:tblPr>
      <w:tblGrid>
        <w:gridCol w:w="9792"/>
      </w:tblGrid>
      <w:tr w:rsidR="00B30D20" w:rsidRPr="00710E5A" w14:paraId="222F36FB" w14:textId="77777777" w:rsidTr="006A4F05">
        <w:trPr>
          <w:trHeight w:val="1453"/>
          <w:jc w:val="center"/>
        </w:trPr>
        <w:tc>
          <w:tcPr>
            <w:tcW w:w="5000" w:type="pct"/>
            <w:shd w:val="clear" w:color="auto" w:fill="BFBFBF" w:themeFill="background1" w:themeFillShade="BF"/>
          </w:tcPr>
          <w:p w14:paraId="6EAEE28C" w14:textId="77777777" w:rsidR="00B30D20" w:rsidRPr="00710E5A" w:rsidRDefault="00B30D20" w:rsidP="00C377BD">
            <w:pPr>
              <w:pStyle w:val="Textoindependiente"/>
              <w:spacing w:line="276" w:lineRule="auto"/>
              <w:ind w:right="211"/>
              <w:jc w:val="both"/>
              <w:rPr>
                <w:sz w:val="24"/>
                <w:szCs w:val="24"/>
              </w:rPr>
            </w:pPr>
          </w:p>
          <w:p w14:paraId="46360A20" w14:textId="79FC598C" w:rsidR="00B30D20" w:rsidRPr="00710E5A" w:rsidRDefault="00B30D20" w:rsidP="00C377BD">
            <w:pPr>
              <w:pStyle w:val="Textoindependiente"/>
              <w:spacing w:line="276" w:lineRule="auto"/>
              <w:ind w:right="211"/>
              <w:jc w:val="both"/>
              <w:rPr>
                <w:sz w:val="24"/>
                <w:szCs w:val="24"/>
              </w:rPr>
            </w:pPr>
            <w:r w:rsidRPr="00710E5A">
              <w:rPr>
                <w:sz w:val="24"/>
                <w:szCs w:val="24"/>
              </w:rPr>
              <w:t xml:space="preserve">Se deberá entender como requisitos y estándares de integración, la documentación y actividades que el beneficiario deberá </w:t>
            </w:r>
            <w:r w:rsidRPr="00710E5A">
              <w:rPr>
                <w:sz w:val="24"/>
                <w:szCs w:val="24"/>
                <w:u w:val="single"/>
              </w:rPr>
              <w:t>acreditar y cumplir</w:t>
            </w:r>
            <w:r w:rsidRPr="00710E5A">
              <w:rPr>
                <w:sz w:val="24"/>
                <w:szCs w:val="24"/>
              </w:rPr>
              <w:t xml:space="preserve"> </w:t>
            </w:r>
            <w:r w:rsidRPr="00710E5A">
              <w:rPr>
                <w:b/>
                <w:bCs/>
                <w:sz w:val="24"/>
                <w:szCs w:val="24"/>
              </w:rPr>
              <w:t>al momento de su solicitud</w:t>
            </w:r>
            <w:r w:rsidRPr="00710E5A">
              <w:rPr>
                <w:sz w:val="24"/>
                <w:szCs w:val="24"/>
              </w:rPr>
              <w:t xml:space="preserve"> para desempeñar una posición de combatiente de incendios forestales rural</w:t>
            </w:r>
          </w:p>
        </w:tc>
      </w:tr>
    </w:tbl>
    <w:p w14:paraId="7A7539A0" w14:textId="77777777" w:rsidR="00B30D20" w:rsidRDefault="00B30D20" w:rsidP="00B30D20">
      <w:pPr>
        <w:pStyle w:val="Ttulo2"/>
        <w:tabs>
          <w:tab w:val="left" w:pos="941"/>
        </w:tabs>
        <w:spacing w:after="240"/>
        <w:ind w:left="360" w:firstLine="0"/>
        <w:rPr>
          <w:sz w:val="24"/>
          <w:szCs w:val="24"/>
        </w:rPr>
      </w:pPr>
    </w:p>
    <w:p w14:paraId="3850E3A7" w14:textId="501A394A" w:rsidR="0019547B" w:rsidRPr="007A48F0" w:rsidRDefault="00B30D20" w:rsidP="00046288">
      <w:pPr>
        <w:pStyle w:val="Ttulo2"/>
        <w:numPr>
          <w:ilvl w:val="0"/>
          <w:numId w:val="1"/>
        </w:numPr>
        <w:tabs>
          <w:tab w:val="left" w:pos="941"/>
        </w:tabs>
        <w:spacing w:after="240"/>
        <w:rPr>
          <w:sz w:val="24"/>
          <w:szCs w:val="24"/>
        </w:rPr>
      </w:pPr>
      <w:r>
        <w:rPr>
          <w:sz w:val="24"/>
          <w:szCs w:val="24"/>
        </w:rPr>
        <w:t>PERFIL</w:t>
      </w:r>
    </w:p>
    <w:p w14:paraId="4F9BEA1F" w14:textId="6AFCAB38" w:rsidR="00515FAD" w:rsidRPr="00BE585F" w:rsidRDefault="00515FAD" w:rsidP="00046288">
      <w:pPr>
        <w:numPr>
          <w:ilvl w:val="0"/>
          <w:numId w:val="4"/>
        </w:numPr>
        <w:tabs>
          <w:tab w:val="left" w:pos="941"/>
        </w:tabs>
        <w:spacing w:line="276" w:lineRule="auto"/>
        <w:ind w:left="935" w:right="221" w:hanging="357"/>
        <w:jc w:val="both"/>
        <w:rPr>
          <w:sz w:val="24"/>
          <w:szCs w:val="24"/>
        </w:rPr>
      </w:pPr>
      <w:r w:rsidRPr="00515FAD">
        <w:rPr>
          <w:sz w:val="24"/>
          <w:szCs w:val="24"/>
        </w:rPr>
        <w:t>Mujeres y hombres que preferentemente habiten dentro o cerca de áreas forestales con alta y muy alta prioridad de protección contra incendios forestales y que no formen parte de la plantilla de trabajo de instituciones o dependencias públicas del gobierno federal, estatal o municipal.</w:t>
      </w:r>
    </w:p>
    <w:p w14:paraId="3E837C52" w14:textId="318B87ED" w:rsidR="00515FAD" w:rsidRPr="00BE585F" w:rsidRDefault="00515FAD" w:rsidP="00046288">
      <w:pPr>
        <w:numPr>
          <w:ilvl w:val="0"/>
          <w:numId w:val="4"/>
        </w:numPr>
        <w:tabs>
          <w:tab w:val="left" w:pos="941"/>
        </w:tabs>
        <w:spacing w:line="276" w:lineRule="auto"/>
        <w:ind w:left="935" w:right="221" w:hanging="357"/>
        <w:jc w:val="both"/>
        <w:rPr>
          <w:sz w:val="24"/>
          <w:szCs w:val="24"/>
        </w:rPr>
      </w:pPr>
      <w:r w:rsidRPr="00515FAD">
        <w:rPr>
          <w:sz w:val="24"/>
          <w:szCs w:val="24"/>
        </w:rPr>
        <w:t>Edad mínima de 18 años</w:t>
      </w:r>
    </w:p>
    <w:p w14:paraId="2470DEC6" w14:textId="1221690F" w:rsidR="00515FAD" w:rsidRDefault="00515FAD" w:rsidP="00C377BD">
      <w:pPr>
        <w:widowControl/>
        <w:numPr>
          <w:ilvl w:val="0"/>
          <w:numId w:val="4"/>
        </w:numPr>
        <w:tabs>
          <w:tab w:val="left" w:pos="941"/>
        </w:tabs>
        <w:autoSpaceDE/>
        <w:autoSpaceDN/>
        <w:spacing w:line="276" w:lineRule="auto"/>
        <w:ind w:left="935" w:right="100" w:hanging="357"/>
        <w:contextualSpacing/>
        <w:jc w:val="both"/>
        <w:rPr>
          <w:sz w:val="24"/>
          <w:szCs w:val="24"/>
        </w:rPr>
      </w:pPr>
      <w:r w:rsidRPr="00B30D20">
        <w:rPr>
          <w:sz w:val="24"/>
          <w:szCs w:val="24"/>
        </w:rPr>
        <w:t xml:space="preserve">Edad máxima 55 años, solo al jefe de brigada podrá </w:t>
      </w:r>
      <w:r w:rsidR="00B30D20" w:rsidRPr="00B30D20">
        <w:rPr>
          <w:sz w:val="24"/>
          <w:szCs w:val="24"/>
        </w:rPr>
        <w:t>exceder este límite de edad, considerando su experiencia en esta posición.</w:t>
      </w:r>
    </w:p>
    <w:p w14:paraId="26C80C76" w14:textId="77777777" w:rsidR="004B66CC" w:rsidRPr="00B30D20" w:rsidRDefault="004B66CC" w:rsidP="004B66CC">
      <w:pPr>
        <w:widowControl/>
        <w:tabs>
          <w:tab w:val="left" w:pos="941"/>
        </w:tabs>
        <w:autoSpaceDE/>
        <w:autoSpaceDN/>
        <w:spacing w:line="276" w:lineRule="auto"/>
        <w:ind w:right="100"/>
        <w:contextualSpacing/>
        <w:jc w:val="both"/>
        <w:rPr>
          <w:sz w:val="24"/>
          <w:szCs w:val="24"/>
        </w:rPr>
      </w:pPr>
    </w:p>
    <w:p w14:paraId="1129631D" w14:textId="5017B92F" w:rsidR="0019547B" w:rsidRPr="007A48F0" w:rsidRDefault="00515FAD" w:rsidP="00046288">
      <w:pPr>
        <w:pStyle w:val="Ttulo2"/>
        <w:numPr>
          <w:ilvl w:val="0"/>
          <w:numId w:val="1"/>
        </w:numPr>
        <w:tabs>
          <w:tab w:val="left" w:pos="941"/>
        </w:tabs>
        <w:spacing w:after="240"/>
        <w:ind w:hanging="361"/>
        <w:rPr>
          <w:sz w:val="24"/>
          <w:szCs w:val="24"/>
        </w:rPr>
      </w:pPr>
      <w:r w:rsidRPr="007A48F0">
        <w:rPr>
          <w:sz w:val="24"/>
          <w:szCs w:val="24"/>
        </w:rPr>
        <w:t>APTITUD FISICA</w:t>
      </w:r>
    </w:p>
    <w:p w14:paraId="27D1D52B" w14:textId="6CD2A3A9" w:rsidR="00515FAD" w:rsidRPr="00046288" w:rsidRDefault="00515FAD" w:rsidP="00046288">
      <w:pPr>
        <w:numPr>
          <w:ilvl w:val="0"/>
          <w:numId w:val="5"/>
        </w:numPr>
        <w:tabs>
          <w:tab w:val="left" w:pos="941"/>
        </w:tabs>
        <w:spacing w:line="276" w:lineRule="auto"/>
        <w:ind w:right="223"/>
        <w:jc w:val="both"/>
        <w:rPr>
          <w:sz w:val="24"/>
          <w:szCs w:val="24"/>
        </w:rPr>
      </w:pPr>
      <w:bookmarkStart w:id="0" w:name="_Hlk108192680"/>
      <w:r w:rsidRPr="0002074D">
        <w:rPr>
          <w:sz w:val="24"/>
          <w:szCs w:val="24"/>
        </w:rPr>
        <w:t xml:space="preserve">Acreditar la prueba de la mochila </w:t>
      </w:r>
      <w:r w:rsidRPr="00515FAD">
        <w:rPr>
          <w:sz w:val="24"/>
          <w:szCs w:val="24"/>
        </w:rPr>
        <w:t>nivel arduo</w:t>
      </w:r>
      <w:r w:rsidRPr="0002074D">
        <w:rPr>
          <w:sz w:val="24"/>
          <w:szCs w:val="24"/>
        </w:rPr>
        <w:t xml:space="preserve"> en el tiempo establecido de acuerdo con su región</w:t>
      </w:r>
      <w:r>
        <w:rPr>
          <w:sz w:val="24"/>
          <w:szCs w:val="24"/>
        </w:rPr>
        <w:t>, d</w:t>
      </w:r>
      <w:r w:rsidRPr="000F3967">
        <w:rPr>
          <w:sz w:val="24"/>
          <w:szCs w:val="24"/>
        </w:rPr>
        <w:t>e ser el caso, si la prueba no fue acreditada, se podrá aplicar una segunda evaluación 15 días después, si esta no se acredita, el candidato no podrá formar parte de la brigada.</w:t>
      </w:r>
      <w:bookmarkEnd w:id="0"/>
    </w:p>
    <w:p w14:paraId="6591F011" w14:textId="726A42E8" w:rsidR="00515FAD" w:rsidRPr="00046288" w:rsidRDefault="00515FAD" w:rsidP="00046288">
      <w:pPr>
        <w:numPr>
          <w:ilvl w:val="0"/>
          <w:numId w:val="5"/>
        </w:numPr>
        <w:tabs>
          <w:tab w:val="left" w:pos="941"/>
        </w:tabs>
        <w:spacing w:line="276" w:lineRule="auto"/>
        <w:ind w:right="223"/>
        <w:jc w:val="both"/>
        <w:rPr>
          <w:sz w:val="24"/>
          <w:szCs w:val="24"/>
        </w:rPr>
      </w:pPr>
      <w:r w:rsidRPr="00AB2F38">
        <w:rPr>
          <w:sz w:val="24"/>
          <w:szCs w:val="24"/>
        </w:rPr>
        <w:t xml:space="preserve">La </w:t>
      </w:r>
      <w:r>
        <w:rPr>
          <w:sz w:val="24"/>
          <w:szCs w:val="24"/>
        </w:rPr>
        <w:t xml:space="preserve">aplicación de la </w:t>
      </w:r>
      <w:r w:rsidRPr="00AB2F38">
        <w:rPr>
          <w:sz w:val="24"/>
          <w:szCs w:val="24"/>
        </w:rPr>
        <w:t xml:space="preserve">prueba será </w:t>
      </w:r>
      <w:r>
        <w:rPr>
          <w:sz w:val="24"/>
          <w:szCs w:val="24"/>
        </w:rPr>
        <w:t>responsabilidad del</w:t>
      </w:r>
      <w:r w:rsidRPr="00AB2F38">
        <w:rPr>
          <w:sz w:val="24"/>
          <w:szCs w:val="24"/>
        </w:rPr>
        <w:t xml:space="preserve"> personal de la P</w:t>
      </w:r>
      <w:r w:rsidR="002D63BF">
        <w:rPr>
          <w:sz w:val="24"/>
          <w:szCs w:val="24"/>
        </w:rPr>
        <w:t>ROMOTORIA</w:t>
      </w:r>
      <w:r w:rsidRPr="00AB2F38">
        <w:rPr>
          <w:sz w:val="24"/>
          <w:szCs w:val="24"/>
        </w:rPr>
        <w:t xml:space="preserve"> que corresponda, </w:t>
      </w:r>
      <w:r>
        <w:rPr>
          <w:sz w:val="24"/>
          <w:szCs w:val="24"/>
        </w:rPr>
        <w:t>de acuerdo con el formato de evaluación establecido, asegurando la</w:t>
      </w:r>
      <w:r w:rsidRPr="00AB2F38">
        <w:rPr>
          <w:sz w:val="24"/>
          <w:szCs w:val="24"/>
        </w:rPr>
        <w:t xml:space="preserve"> participación de paramédicos locales</w:t>
      </w:r>
      <w:r>
        <w:rPr>
          <w:sz w:val="24"/>
          <w:szCs w:val="24"/>
        </w:rPr>
        <w:t xml:space="preserve"> como </w:t>
      </w:r>
      <w:r w:rsidRPr="00AB2F38">
        <w:rPr>
          <w:sz w:val="24"/>
          <w:szCs w:val="24"/>
        </w:rPr>
        <w:t>parte del personal que aplique la prueba.</w:t>
      </w:r>
    </w:p>
    <w:p w14:paraId="2AB39E09" w14:textId="5DD55C39" w:rsidR="00515FAD" w:rsidRDefault="00515FAD" w:rsidP="00046288">
      <w:pPr>
        <w:numPr>
          <w:ilvl w:val="0"/>
          <w:numId w:val="5"/>
        </w:numPr>
        <w:tabs>
          <w:tab w:val="left" w:pos="941"/>
        </w:tabs>
        <w:spacing w:line="276" w:lineRule="auto"/>
        <w:ind w:right="223"/>
        <w:jc w:val="both"/>
        <w:rPr>
          <w:sz w:val="24"/>
          <w:szCs w:val="24"/>
        </w:rPr>
      </w:pPr>
      <w:r>
        <w:rPr>
          <w:sz w:val="24"/>
          <w:szCs w:val="24"/>
        </w:rPr>
        <w:t>M</w:t>
      </w:r>
      <w:r w:rsidRPr="00AB2F38">
        <w:rPr>
          <w:sz w:val="24"/>
          <w:szCs w:val="24"/>
        </w:rPr>
        <w:t>antener la aptitud física mínima requerida</w:t>
      </w:r>
      <w:r>
        <w:rPr>
          <w:sz w:val="24"/>
          <w:szCs w:val="24"/>
        </w:rPr>
        <w:t xml:space="preserve"> durante el periodo de operación</w:t>
      </w:r>
      <w:r w:rsidRPr="00AB2F38">
        <w:rPr>
          <w:sz w:val="24"/>
          <w:szCs w:val="24"/>
        </w:rPr>
        <w:t xml:space="preserve"> para realizar las actividades, debido a que éstas requieren alta demanda de energía por el desgaste físico que implica trabajar en campo.</w:t>
      </w:r>
    </w:p>
    <w:p w14:paraId="5D3FE72C" w14:textId="77777777" w:rsidR="00515FAD" w:rsidRPr="00A56ED7" w:rsidRDefault="00515FAD" w:rsidP="00515FAD">
      <w:pPr>
        <w:tabs>
          <w:tab w:val="left" w:pos="941"/>
        </w:tabs>
        <w:spacing w:line="276" w:lineRule="auto"/>
        <w:ind w:right="223"/>
        <w:jc w:val="both"/>
        <w:rPr>
          <w:sz w:val="24"/>
          <w:szCs w:val="24"/>
        </w:rPr>
      </w:pPr>
    </w:p>
    <w:p w14:paraId="45C2D0F4" w14:textId="637A7F88" w:rsidR="00CF1779" w:rsidRPr="007A48F0" w:rsidRDefault="003E0F18" w:rsidP="00046288">
      <w:pPr>
        <w:pStyle w:val="Ttulo2"/>
        <w:numPr>
          <w:ilvl w:val="0"/>
          <w:numId w:val="1"/>
        </w:numPr>
        <w:tabs>
          <w:tab w:val="left" w:pos="580"/>
        </w:tabs>
        <w:spacing w:after="240"/>
        <w:rPr>
          <w:sz w:val="24"/>
          <w:szCs w:val="24"/>
        </w:rPr>
      </w:pPr>
      <w:r w:rsidRPr="007A48F0">
        <w:rPr>
          <w:sz w:val="24"/>
          <w:szCs w:val="24"/>
        </w:rPr>
        <w:t>EXPERIENCIA</w:t>
      </w:r>
    </w:p>
    <w:p w14:paraId="05149A14" w14:textId="05C12031" w:rsidR="003E0F18" w:rsidRPr="00046288" w:rsidRDefault="002D63BF" w:rsidP="00046288">
      <w:pPr>
        <w:numPr>
          <w:ilvl w:val="0"/>
          <w:numId w:val="6"/>
        </w:numPr>
        <w:tabs>
          <w:tab w:val="left" w:pos="941"/>
        </w:tabs>
        <w:spacing w:line="276" w:lineRule="auto"/>
        <w:ind w:right="223"/>
        <w:jc w:val="both"/>
        <w:rPr>
          <w:sz w:val="24"/>
          <w:szCs w:val="24"/>
        </w:rPr>
      </w:pPr>
      <w:r>
        <w:rPr>
          <w:sz w:val="24"/>
          <w:szCs w:val="24"/>
        </w:rPr>
        <w:t>Preferentemente una temporada de experiencia</w:t>
      </w:r>
      <w:r w:rsidR="003E0F18" w:rsidRPr="00AB2F38">
        <w:rPr>
          <w:sz w:val="24"/>
          <w:szCs w:val="24"/>
        </w:rPr>
        <w:t xml:space="preserve">, no obstante, </w:t>
      </w:r>
      <w:r>
        <w:rPr>
          <w:sz w:val="24"/>
          <w:szCs w:val="24"/>
        </w:rPr>
        <w:t xml:space="preserve">es aceptable </w:t>
      </w:r>
      <w:r w:rsidR="003E0F18" w:rsidRPr="00AB2F38">
        <w:rPr>
          <w:sz w:val="24"/>
          <w:szCs w:val="24"/>
        </w:rPr>
        <w:t xml:space="preserve">personas que no cuenten con experiencia previa. </w:t>
      </w:r>
    </w:p>
    <w:p w14:paraId="026791CA" w14:textId="113805FD" w:rsidR="003E0F18" w:rsidRDefault="003E0F18" w:rsidP="00046288">
      <w:pPr>
        <w:numPr>
          <w:ilvl w:val="0"/>
          <w:numId w:val="6"/>
        </w:numPr>
        <w:tabs>
          <w:tab w:val="left" w:pos="941"/>
        </w:tabs>
        <w:spacing w:line="276" w:lineRule="auto"/>
        <w:ind w:right="223"/>
        <w:jc w:val="both"/>
        <w:rPr>
          <w:sz w:val="24"/>
          <w:szCs w:val="24"/>
        </w:rPr>
      </w:pPr>
      <w:r w:rsidRPr="00AB2F38">
        <w:rPr>
          <w:sz w:val="24"/>
          <w:szCs w:val="24"/>
        </w:rPr>
        <w:t xml:space="preserve">Las personas con mayor experiencia </w:t>
      </w:r>
      <w:r>
        <w:rPr>
          <w:sz w:val="24"/>
          <w:szCs w:val="24"/>
        </w:rPr>
        <w:t xml:space="preserve">en esta actividad </w:t>
      </w:r>
      <w:r w:rsidRPr="00AB2F38">
        <w:rPr>
          <w:sz w:val="24"/>
          <w:szCs w:val="24"/>
        </w:rPr>
        <w:t xml:space="preserve">deberán </w:t>
      </w:r>
      <w:r w:rsidR="002D63BF">
        <w:rPr>
          <w:sz w:val="24"/>
          <w:szCs w:val="24"/>
        </w:rPr>
        <w:t>desempeñar p</w:t>
      </w:r>
      <w:r w:rsidRPr="00AB2F38">
        <w:rPr>
          <w:sz w:val="24"/>
          <w:szCs w:val="24"/>
        </w:rPr>
        <w:t xml:space="preserve">osiciones de jefe de brigada </w:t>
      </w:r>
      <w:r w:rsidR="002D63BF">
        <w:rPr>
          <w:sz w:val="24"/>
          <w:szCs w:val="24"/>
        </w:rPr>
        <w:t>o</w:t>
      </w:r>
      <w:r w:rsidRPr="00AB2F38">
        <w:rPr>
          <w:sz w:val="24"/>
          <w:szCs w:val="24"/>
        </w:rPr>
        <w:t xml:space="preserve"> líder de cuadrilla.</w:t>
      </w:r>
    </w:p>
    <w:p w14:paraId="4198C2B6" w14:textId="71B1B2E2" w:rsidR="003E0F18" w:rsidRDefault="003E0F18">
      <w:pPr>
        <w:rPr>
          <w:sz w:val="24"/>
          <w:szCs w:val="24"/>
        </w:rPr>
      </w:pPr>
      <w:r>
        <w:rPr>
          <w:sz w:val="24"/>
          <w:szCs w:val="24"/>
        </w:rPr>
        <w:br w:type="page"/>
      </w:r>
    </w:p>
    <w:p w14:paraId="1CAA22F8" w14:textId="0CE7D521" w:rsidR="007B6FE3" w:rsidRPr="007A48F0" w:rsidRDefault="003E0F18" w:rsidP="00046288">
      <w:pPr>
        <w:pStyle w:val="Ttulo2"/>
        <w:numPr>
          <w:ilvl w:val="0"/>
          <w:numId w:val="1"/>
        </w:numPr>
        <w:tabs>
          <w:tab w:val="left" w:pos="941"/>
        </w:tabs>
        <w:spacing w:after="240"/>
        <w:ind w:hanging="361"/>
        <w:rPr>
          <w:sz w:val="24"/>
          <w:szCs w:val="24"/>
        </w:rPr>
      </w:pPr>
      <w:r w:rsidRPr="007A48F0">
        <w:rPr>
          <w:sz w:val="24"/>
          <w:szCs w:val="24"/>
        </w:rPr>
        <w:lastRenderedPageBreak/>
        <w:t>ORGANIZACIÓN</w:t>
      </w:r>
    </w:p>
    <w:p w14:paraId="6180A80F" w14:textId="04581E9C" w:rsidR="003E0F18" w:rsidRPr="00046288" w:rsidRDefault="003E0F18" w:rsidP="00046288">
      <w:pPr>
        <w:numPr>
          <w:ilvl w:val="0"/>
          <w:numId w:val="8"/>
        </w:numPr>
        <w:tabs>
          <w:tab w:val="left" w:pos="941"/>
        </w:tabs>
        <w:spacing w:line="276" w:lineRule="auto"/>
        <w:ind w:right="223"/>
        <w:jc w:val="both"/>
        <w:rPr>
          <w:sz w:val="24"/>
          <w:szCs w:val="24"/>
        </w:rPr>
      </w:pPr>
      <w:r w:rsidRPr="00AB2F38">
        <w:rPr>
          <w:sz w:val="24"/>
          <w:szCs w:val="24"/>
        </w:rPr>
        <w:t>Las brigadas estarán conformadas por 10 elementos.</w:t>
      </w:r>
    </w:p>
    <w:p w14:paraId="190E5D86" w14:textId="77777777" w:rsidR="002D63BF" w:rsidRDefault="003E0F18" w:rsidP="002D63BF">
      <w:pPr>
        <w:numPr>
          <w:ilvl w:val="0"/>
          <w:numId w:val="8"/>
        </w:numPr>
        <w:tabs>
          <w:tab w:val="left" w:pos="941"/>
        </w:tabs>
        <w:spacing w:line="276" w:lineRule="auto"/>
        <w:ind w:right="223"/>
        <w:jc w:val="both"/>
        <w:rPr>
          <w:sz w:val="24"/>
          <w:szCs w:val="24"/>
        </w:rPr>
      </w:pPr>
      <w:r w:rsidRPr="00AB2F38">
        <w:rPr>
          <w:sz w:val="24"/>
          <w:szCs w:val="24"/>
        </w:rPr>
        <w:t xml:space="preserve">La brigada será la UNIDAD del </w:t>
      </w:r>
      <w:r w:rsidRPr="00D463D9">
        <w:rPr>
          <w:sz w:val="24"/>
          <w:szCs w:val="24"/>
        </w:rPr>
        <w:t>apoyo por lo que el número de combatientes no podrá variar durante la ejecución de este.</w:t>
      </w:r>
      <w:r w:rsidR="002D63BF" w:rsidRPr="002D63BF">
        <w:rPr>
          <w:sz w:val="24"/>
          <w:szCs w:val="24"/>
        </w:rPr>
        <w:t xml:space="preserve"> </w:t>
      </w:r>
    </w:p>
    <w:p w14:paraId="1B7F5D61" w14:textId="42922248" w:rsidR="002D63BF" w:rsidRPr="002D63BF" w:rsidRDefault="002D63BF" w:rsidP="002D63BF">
      <w:pPr>
        <w:numPr>
          <w:ilvl w:val="0"/>
          <w:numId w:val="8"/>
        </w:numPr>
        <w:tabs>
          <w:tab w:val="left" w:pos="941"/>
        </w:tabs>
        <w:spacing w:line="276" w:lineRule="auto"/>
        <w:ind w:right="223"/>
        <w:jc w:val="both"/>
        <w:rPr>
          <w:sz w:val="24"/>
          <w:szCs w:val="24"/>
        </w:rPr>
      </w:pPr>
      <w:r w:rsidRPr="00AB2F38">
        <w:rPr>
          <w:sz w:val="24"/>
          <w:szCs w:val="24"/>
        </w:rPr>
        <w:t>Cuando un combatiente no pueda continuar en la brigada, este deberá ser sustituido por otro para mantener la UNIDAD del apoyo.</w:t>
      </w:r>
    </w:p>
    <w:p w14:paraId="13B41340" w14:textId="002E2364" w:rsidR="003E0F18" w:rsidRPr="00046288" w:rsidRDefault="003E0F18" w:rsidP="00046288">
      <w:pPr>
        <w:numPr>
          <w:ilvl w:val="0"/>
          <w:numId w:val="8"/>
        </w:numPr>
        <w:tabs>
          <w:tab w:val="left" w:pos="941"/>
        </w:tabs>
        <w:spacing w:line="276" w:lineRule="auto"/>
        <w:ind w:right="223"/>
        <w:jc w:val="both"/>
        <w:rPr>
          <w:sz w:val="24"/>
          <w:szCs w:val="24"/>
        </w:rPr>
      </w:pPr>
      <w:r w:rsidRPr="00D463D9">
        <w:rPr>
          <w:sz w:val="24"/>
          <w:szCs w:val="24"/>
        </w:rPr>
        <w:t>Cuando existan variaciones del más del 10% en el número de combatientes durante el periodo de operación, estas deberán ser justificadas.</w:t>
      </w:r>
    </w:p>
    <w:p w14:paraId="54ABA8FD" w14:textId="45A0B04C" w:rsidR="003E0F18" w:rsidRPr="00046288" w:rsidRDefault="003E0F18" w:rsidP="00046288">
      <w:pPr>
        <w:numPr>
          <w:ilvl w:val="0"/>
          <w:numId w:val="8"/>
        </w:numPr>
        <w:tabs>
          <w:tab w:val="left" w:pos="941"/>
        </w:tabs>
        <w:spacing w:line="276" w:lineRule="auto"/>
        <w:ind w:right="223"/>
        <w:jc w:val="both"/>
        <w:rPr>
          <w:sz w:val="24"/>
          <w:szCs w:val="24"/>
        </w:rPr>
      </w:pPr>
      <w:r w:rsidRPr="00AB2F38">
        <w:rPr>
          <w:sz w:val="24"/>
          <w:szCs w:val="24"/>
        </w:rPr>
        <w:t xml:space="preserve">Los cambios que se realicen deberán ser notificados de manera oficial a la </w:t>
      </w:r>
      <w:r w:rsidR="002D63BF">
        <w:rPr>
          <w:sz w:val="24"/>
          <w:szCs w:val="24"/>
        </w:rPr>
        <w:t>PROMOTORIA</w:t>
      </w:r>
      <w:r w:rsidRPr="00AB2F38">
        <w:rPr>
          <w:sz w:val="24"/>
          <w:szCs w:val="24"/>
        </w:rPr>
        <w:t xml:space="preserve"> </w:t>
      </w:r>
      <w:r>
        <w:rPr>
          <w:sz w:val="24"/>
          <w:szCs w:val="24"/>
        </w:rPr>
        <w:t xml:space="preserve">en el formato </w:t>
      </w:r>
      <w:r w:rsidR="002D63BF">
        <w:rPr>
          <w:sz w:val="24"/>
          <w:szCs w:val="24"/>
        </w:rPr>
        <w:t>establecido</w:t>
      </w:r>
      <w:r>
        <w:rPr>
          <w:sz w:val="24"/>
          <w:szCs w:val="24"/>
        </w:rPr>
        <w:t xml:space="preserve">. </w:t>
      </w:r>
    </w:p>
    <w:p w14:paraId="587ECE72" w14:textId="77777777" w:rsidR="003E0F18" w:rsidRPr="00AB2F38" w:rsidRDefault="003E0F18" w:rsidP="00046288">
      <w:pPr>
        <w:numPr>
          <w:ilvl w:val="0"/>
          <w:numId w:val="8"/>
        </w:numPr>
        <w:tabs>
          <w:tab w:val="left" w:pos="941"/>
        </w:tabs>
        <w:spacing w:line="276" w:lineRule="auto"/>
        <w:ind w:right="223"/>
        <w:jc w:val="both"/>
        <w:rPr>
          <w:sz w:val="24"/>
          <w:szCs w:val="24"/>
        </w:rPr>
      </w:pPr>
      <w:r w:rsidRPr="00AB2F38">
        <w:rPr>
          <w:sz w:val="24"/>
          <w:szCs w:val="24"/>
        </w:rPr>
        <w:t>Las posiciones de organización idóneas dentro de la brigada serán las siguientes:</w:t>
      </w:r>
    </w:p>
    <w:p w14:paraId="13C2D1C5" w14:textId="77777777" w:rsidR="003E0F18" w:rsidRPr="00AB2F38" w:rsidRDefault="003E0F18" w:rsidP="003E0F18">
      <w:pPr>
        <w:spacing w:line="276" w:lineRule="auto"/>
        <w:ind w:right="215"/>
        <w:jc w:val="both"/>
        <w:rPr>
          <w:sz w:val="24"/>
          <w:szCs w:val="24"/>
        </w:rPr>
      </w:pPr>
      <w:r w:rsidRPr="00AB2F38">
        <w:rPr>
          <w:noProof/>
          <w:lang w:val="es-MX" w:eastAsia="es-MX" w:bidi="ar-SA"/>
        </w:rPr>
        <w:drawing>
          <wp:anchor distT="37592" distB="21717" distL="114300" distR="121666" simplePos="0" relativeHeight="251839488" behindDoc="0" locked="0" layoutInCell="1" allowOverlap="1" wp14:anchorId="7F6BF38D" wp14:editId="6B6B7563">
            <wp:simplePos x="0" y="0"/>
            <wp:positionH relativeFrom="column">
              <wp:posOffset>2451736</wp:posOffset>
            </wp:positionH>
            <wp:positionV relativeFrom="paragraph">
              <wp:posOffset>41910</wp:posOffset>
            </wp:positionV>
            <wp:extent cx="2468880" cy="887730"/>
            <wp:effectExtent l="0" t="19050" r="7620" b="7620"/>
            <wp:wrapNone/>
            <wp:docPr id="1029" name="Diagrama 102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page">
              <wp14:pctWidth>0</wp14:pctWidth>
            </wp14:sizeRelH>
            <wp14:sizeRelV relativeFrom="page">
              <wp14:pctHeight>0</wp14:pctHeight>
            </wp14:sizeRelV>
          </wp:anchor>
        </w:drawing>
      </w:r>
    </w:p>
    <w:p w14:paraId="33F62AB0" w14:textId="77777777" w:rsidR="003E0F18" w:rsidRPr="00AB2F38" w:rsidRDefault="003E0F18" w:rsidP="00046288">
      <w:pPr>
        <w:pStyle w:val="Prrafodelista"/>
        <w:numPr>
          <w:ilvl w:val="0"/>
          <w:numId w:val="7"/>
        </w:numPr>
        <w:spacing w:line="276" w:lineRule="auto"/>
        <w:ind w:right="215"/>
        <w:contextualSpacing/>
        <w:jc w:val="both"/>
        <w:rPr>
          <w:sz w:val="24"/>
          <w:szCs w:val="24"/>
        </w:rPr>
      </w:pPr>
      <w:r w:rsidRPr="00AB2F38">
        <w:rPr>
          <w:sz w:val="24"/>
          <w:szCs w:val="24"/>
        </w:rPr>
        <w:t>1 Jefe de brigada</w:t>
      </w:r>
    </w:p>
    <w:p w14:paraId="05D07DA7" w14:textId="77777777" w:rsidR="003E0F18" w:rsidRPr="00AB2F38" w:rsidRDefault="003E0F18" w:rsidP="00046288">
      <w:pPr>
        <w:pStyle w:val="Prrafodelista"/>
        <w:numPr>
          <w:ilvl w:val="0"/>
          <w:numId w:val="7"/>
        </w:numPr>
        <w:spacing w:line="276" w:lineRule="auto"/>
        <w:ind w:right="215"/>
        <w:contextualSpacing/>
        <w:jc w:val="both"/>
        <w:rPr>
          <w:sz w:val="24"/>
          <w:szCs w:val="24"/>
        </w:rPr>
      </w:pPr>
      <w:r w:rsidRPr="00AB2F38">
        <w:rPr>
          <w:sz w:val="24"/>
          <w:szCs w:val="24"/>
        </w:rPr>
        <w:t>2 Jefes de cuadrilla</w:t>
      </w:r>
    </w:p>
    <w:p w14:paraId="2A712FBC" w14:textId="77777777" w:rsidR="003E0F18" w:rsidRDefault="003E0F18" w:rsidP="00046288">
      <w:pPr>
        <w:pStyle w:val="Prrafodelista"/>
        <w:numPr>
          <w:ilvl w:val="0"/>
          <w:numId w:val="7"/>
        </w:numPr>
        <w:spacing w:line="276" w:lineRule="auto"/>
        <w:ind w:right="215"/>
        <w:contextualSpacing/>
        <w:jc w:val="both"/>
        <w:rPr>
          <w:sz w:val="24"/>
          <w:szCs w:val="24"/>
        </w:rPr>
      </w:pPr>
      <w:r w:rsidRPr="00AB2F38">
        <w:rPr>
          <w:sz w:val="24"/>
          <w:szCs w:val="24"/>
        </w:rPr>
        <w:t>7 Combatientes</w:t>
      </w:r>
    </w:p>
    <w:p w14:paraId="5340FE63" w14:textId="77777777" w:rsidR="003E0F18" w:rsidRPr="003E0F18" w:rsidRDefault="003E0F18" w:rsidP="003E0F18">
      <w:pPr>
        <w:spacing w:line="276" w:lineRule="auto"/>
        <w:ind w:right="215"/>
        <w:jc w:val="both"/>
        <w:rPr>
          <w:sz w:val="24"/>
          <w:szCs w:val="24"/>
        </w:rPr>
      </w:pPr>
    </w:p>
    <w:p w14:paraId="5EEA8021" w14:textId="691D3FFC" w:rsidR="00AC4789" w:rsidRPr="007A48F0" w:rsidRDefault="003E0F18" w:rsidP="00046288">
      <w:pPr>
        <w:pStyle w:val="Ttulo2"/>
        <w:numPr>
          <w:ilvl w:val="0"/>
          <w:numId w:val="1"/>
        </w:numPr>
        <w:tabs>
          <w:tab w:val="left" w:pos="941"/>
        </w:tabs>
        <w:spacing w:before="177" w:after="240"/>
        <w:ind w:hanging="361"/>
        <w:rPr>
          <w:sz w:val="24"/>
          <w:szCs w:val="24"/>
        </w:rPr>
      </w:pPr>
      <w:r w:rsidRPr="007A48F0">
        <w:rPr>
          <w:sz w:val="24"/>
          <w:szCs w:val="24"/>
        </w:rPr>
        <w:t>CAPACITACIÓN DE LA BRIGADA</w:t>
      </w:r>
    </w:p>
    <w:p w14:paraId="3C33877D" w14:textId="0C800702" w:rsidR="003E0F18" w:rsidRDefault="003E0F18" w:rsidP="004B66CC">
      <w:pPr>
        <w:tabs>
          <w:tab w:val="left" w:pos="941"/>
        </w:tabs>
        <w:spacing w:line="276" w:lineRule="auto"/>
        <w:ind w:right="223"/>
        <w:jc w:val="both"/>
        <w:rPr>
          <w:sz w:val="24"/>
          <w:szCs w:val="24"/>
        </w:rPr>
      </w:pPr>
      <w:r w:rsidRPr="00AB2F38">
        <w:rPr>
          <w:sz w:val="24"/>
          <w:szCs w:val="24"/>
        </w:rPr>
        <w:t>El beneficiario deberá asegurarse que el personal que integre reciba las siguientes capacitaciones:</w:t>
      </w:r>
    </w:p>
    <w:p w14:paraId="2699928C" w14:textId="77777777" w:rsidR="00710E5A" w:rsidRDefault="00710E5A" w:rsidP="00710E5A">
      <w:pPr>
        <w:tabs>
          <w:tab w:val="left" w:pos="941"/>
        </w:tabs>
        <w:spacing w:line="276" w:lineRule="auto"/>
        <w:ind w:right="223"/>
        <w:jc w:val="both"/>
        <w:rPr>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6"/>
        <w:gridCol w:w="4018"/>
      </w:tblGrid>
      <w:tr w:rsidR="002D63BF" w:rsidRPr="00710E5A" w14:paraId="58C7FB34" w14:textId="5648B5C3" w:rsidTr="003573F0">
        <w:trPr>
          <w:jc w:val="center"/>
        </w:trPr>
        <w:tc>
          <w:tcPr>
            <w:tcW w:w="5126" w:type="dxa"/>
            <w:shd w:val="clear" w:color="auto" w:fill="C6D9F1" w:themeFill="text2" w:themeFillTint="33"/>
          </w:tcPr>
          <w:p w14:paraId="058EF7E0" w14:textId="741191BE" w:rsidR="002D63BF" w:rsidRPr="00710E5A" w:rsidRDefault="00766521" w:rsidP="003573F0">
            <w:pPr>
              <w:pStyle w:val="Prrafodelista"/>
              <w:numPr>
                <w:ilvl w:val="0"/>
                <w:numId w:val="43"/>
              </w:numPr>
              <w:tabs>
                <w:tab w:val="left" w:pos="1661"/>
              </w:tabs>
              <w:spacing w:line="276" w:lineRule="auto"/>
              <w:ind w:left="442" w:right="-86" w:hanging="442"/>
              <w:jc w:val="both"/>
              <w:rPr>
                <w:sz w:val="20"/>
                <w:szCs w:val="20"/>
              </w:rPr>
            </w:pPr>
            <w:r w:rsidRPr="00710E5A">
              <w:rPr>
                <w:sz w:val="20"/>
                <w:szCs w:val="20"/>
              </w:rPr>
              <w:t>SCI-100-200. Introducción al Sistema de Comando de Incidentes.</w:t>
            </w:r>
          </w:p>
        </w:tc>
        <w:tc>
          <w:tcPr>
            <w:tcW w:w="4018" w:type="dxa"/>
            <w:shd w:val="clear" w:color="auto" w:fill="C6D9F1" w:themeFill="text2" w:themeFillTint="33"/>
            <w:vAlign w:val="center"/>
          </w:tcPr>
          <w:p w14:paraId="3E71E18B" w14:textId="47FCFD38" w:rsidR="002D63BF" w:rsidRPr="00710E5A" w:rsidRDefault="00766521" w:rsidP="003573F0">
            <w:pPr>
              <w:pStyle w:val="Prrafodelista"/>
              <w:tabs>
                <w:tab w:val="left" w:pos="1300"/>
                <w:tab w:val="left" w:pos="9781"/>
              </w:tabs>
              <w:spacing w:line="276" w:lineRule="auto"/>
              <w:ind w:left="442" w:right="161" w:firstLine="0"/>
              <w:jc w:val="center"/>
              <w:rPr>
                <w:sz w:val="20"/>
                <w:szCs w:val="20"/>
              </w:rPr>
            </w:pPr>
            <w:r w:rsidRPr="00710E5A">
              <w:rPr>
                <w:sz w:val="20"/>
                <w:szCs w:val="20"/>
              </w:rPr>
              <w:t>Opcional</w:t>
            </w:r>
          </w:p>
        </w:tc>
      </w:tr>
      <w:tr w:rsidR="002D63BF" w:rsidRPr="00710E5A" w14:paraId="1E2A1E4A" w14:textId="31E653F5" w:rsidTr="003573F0">
        <w:trPr>
          <w:jc w:val="center"/>
        </w:trPr>
        <w:tc>
          <w:tcPr>
            <w:tcW w:w="5126" w:type="dxa"/>
            <w:shd w:val="clear" w:color="auto" w:fill="F2DBDB" w:themeFill="accent2" w:themeFillTint="33"/>
          </w:tcPr>
          <w:p w14:paraId="78AB6EC9" w14:textId="77777777" w:rsidR="00766521" w:rsidRPr="00710E5A" w:rsidRDefault="00766521" w:rsidP="003573F0">
            <w:pPr>
              <w:pStyle w:val="Prrafodelista"/>
              <w:numPr>
                <w:ilvl w:val="0"/>
                <w:numId w:val="43"/>
              </w:numPr>
              <w:tabs>
                <w:tab w:val="left" w:pos="1661"/>
              </w:tabs>
              <w:spacing w:line="276" w:lineRule="auto"/>
              <w:ind w:left="442" w:right="-86" w:hanging="442"/>
              <w:jc w:val="both"/>
              <w:rPr>
                <w:sz w:val="20"/>
                <w:szCs w:val="20"/>
              </w:rPr>
            </w:pPr>
            <w:r w:rsidRPr="00710E5A">
              <w:rPr>
                <w:sz w:val="20"/>
                <w:szCs w:val="20"/>
              </w:rPr>
              <w:t>S-190 Introducción al Comportamiento de Fuego y</w:t>
            </w:r>
          </w:p>
          <w:p w14:paraId="63C618D1" w14:textId="77777777" w:rsidR="00766521" w:rsidRPr="00710E5A" w:rsidRDefault="00766521" w:rsidP="003573F0">
            <w:pPr>
              <w:pStyle w:val="Prrafodelista"/>
              <w:numPr>
                <w:ilvl w:val="0"/>
                <w:numId w:val="43"/>
              </w:numPr>
              <w:tabs>
                <w:tab w:val="left" w:pos="1661"/>
              </w:tabs>
              <w:spacing w:line="276" w:lineRule="auto"/>
              <w:ind w:left="442" w:right="-86" w:hanging="442"/>
              <w:jc w:val="both"/>
              <w:rPr>
                <w:sz w:val="20"/>
                <w:szCs w:val="20"/>
              </w:rPr>
            </w:pPr>
            <w:r w:rsidRPr="00710E5A">
              <w:rPr>
                <w:sz w:val="20"/>
                <w:szCs w:val="20"/>
              </w:rPr>
              <w:t>S-130 Combatiente Forestal o</w:t>
            </w:r>
          </w:p>
          <w:p w14:paraId="2358BBD2" w14:textId="0069A732" w:rsidR="002D63BF" w:rsidRPr="00710E5A" w:rsidRDefault="00766521" w:rsidP="003573F0">
            <w:pPr>
              <w:pStyle w:val="Prrafodelista"/>
              <w:numPr>
                <w:ilvl w:val="0"/>
                <w:numId w:val="43"/>
              </w:numPr>
              <w:tabs>
                <w:tab w:val="left" w:pos="1661"/>
              </w:tabs>
              <w:spacing w:line="276" w:lineRule="auto"/>
              <w:ind w:left="442" w:right="-86" w:hanging="442"/>
              <w:jc w:val="both"/>
              <w:rPr>
                <w:sz w:val="20"/>
                <w:szCs w:val="20"/>
              </w:rPr>
            </w:pPr>
            <w:r w:rsidRPr="00710E5A">
              <w:rPr>
                <w:sz w:val="20"/>
                <w:szCs w:val="20"/>
              </w:rPr>
              <w:t>RT-130. Repaso del Combatiente de Incendios forestales.</w:t>
            </w:r>
          </w:p>
        </w:tc>
        <w:tc>
          <w:tcPr>
            <w:tcW w:w="4018" w:type="dxa"/>
            <w:shd w:val="clear" w:color="auto" w:fill="F2DBDB" w:themeFill="accent2" w:themeFillTint="33"/>
            <w:vAlign w:val="center"/>
          </w:tcPr>
          <w:p w14:paraId="6C2FBC43" w14:textId="7854D90B" w:rsidR="002D63BF" w:rsidRPr="00710E5A" w:rsidRDefault="00766521" w:rsidP="003573F0">
            <w:pPr>
              <w:pStyle w:val="Prrafodelista"/>
              <w:tabs>
                <w:tab w:val="left" w:pos="1661"/>
              </w:tabs>
              <w:spacing w:line="276" w:lineRule="auto"/>
              <w:ind w:left="442" w:right="-86" w:firstLine="0"/>
              <w:jc w:val="center"/>
              <w:rPr>
                <w:sz w:val="20"/>
                <w:szCs w:val="20"/>
              </w:rPr>
            </w:pPr>
            <w:r w:rsidRPr="00710E5A">
              <w:rPr>
                <w:sz w:val="20"/>
                <w:szCs w:val="20"/>
              </w:rPr>
              <w:t>Requerido</w:t>
            </w:r>
          </w:p>
        </w:tc>
      </w:tr>
      <w:tr w:rsidR="002D63BF" w:rsidRPr="00710E5A" w14:paraId="75FCF50F" w14:textId="245DEEBB" w:rsidTr="003573F0">
        <w:trPr>
          <w:jc w:val="center"/>
        </w:trPr>
        <w:tc>
          <w:tcPr>
            <w:tcW w:w="5126" w:type="dxa"/>
            <w:shd w:val="clear" w:color="auto" w:fill="FDE9D9" w:themeFill="accent6" w:themeFillTint="33"/>
          </w:tcPr>
          <w:p w14:paraId="03808F0F" w14:textId="6757B4D7" w:rsidR="002D63BF" w:rsidRPr="00710E5A" w:rsidRDefault="004B66CC" w:rsidP="002D63BF">
            <w:pPr>
              <w:pStyle w:val="Prrafodelista"/>
              <w:numPr>
                <w:ilvl w:val="0"/>
                <w:numId w:val="43"/>
              </w:numPr>
              <w:tabs>
                <w:tab w:val="left" w:pos="1661"/>
              </w:tabs>
              <w:spacing w:line="276" w:lineRule="auto"/>
              <w:ind w:left="442" w:right="-86" w:hanging="442"/>
              <w:jc w:val="both"/>
              <w:rPr>
                <w:sz w:val="20"/>
                <w:szCs w:val="20"/>
              </w:rPr>
            </w:pPr>
            <w:r w:rsidRPr="00710E5A">
              <w:rPr>
                <w:sz w:val="20"/>
                <w:szCs w:val="20"/>
              </w:rPr>
              <w:t>S-211</w:t>
            </w:r>
            <w:r>
              <w:rPr>
                <w:sz w:val="20"/>
                <w:szCs w:val="20"/>
              </w:rPr>
              <w:t xml:space="preserve"> U</w:t>
            </w:r>
            <w:r w:rsidR="002D63BF" w:rsidRPr="00710E5A">
              <w:rPr>
                <w:sz w:val="20"/>
                <w:szCs w:val="20"/>
              </w:rPr>
              <w:t>so de motobomba portátil.</w:t>
            </w:r>
          </w:p>
        </w:tc>
        <w:tc>
          <w:tcPr>
            <w:tcW w:w="4018" w:type="dxa"/>
            <w:shd w:val="clear" w:color="auto" w:fill="FDE9D9" w:themeFill="accent6" w:themeFillTint="33"/>
            <w:vAlign w:val="center"/>
          </w:tcPr>
          <w:p w14:paraId="429C3A93" w14:textId="2A848F90" w:rsidR="002D63BF" w:rsidRPr="00710E5A" w:rsidRDefault="00766521" w:rsidP="003573F0">
            <w:pPr>
              <w:pStyle w:val="Prrafodelista"/>
              <w:tabs>
                <w:tab w:val="left" w:pos="1300"/>
                <w:tab w:val="left" w:pos="9781"/>
              </w:tabs>
              <w:spacing w:line="276" w:lineRule="auto"/>
              <w:ind w:left="442" w:right="161" w:firstLine="0"/>
              <w:jc w:val="center"/>
              <w:rPr>
                <w:sz w:val="20"/>
                <w:szCs w:val="20"/>
              </w:rPr>
            </w:pPr>
            <w:r w:rsidRPr="00710E5A">
              <w:rPr>
                <w:sz w:val="20"/>
                <w:szCs w:val="20"/>
              </w:rPr>
              <w:t>Opcional</w:t>
            </w:r>
          </w:p>
        </w:tc>
      </w:tr>
      <w:tr w:rsidR="002D63BF" w:rsidRPr="00710E5A" w14:paraId="5F879ADE" w14:textId="7E7FED8B" w:rsidTr="003573F0">
        <w:trPr>
          <w:jc w:val="center"/>
        </w:trPr>
        <w:tc>
          <w:tcPr>
            <w:tcW w:w="5126" w:type="dxa"/>
            <w:shd w:val="clear" w:color="auto" w:fill="DDD9C3" w:themeFill="background2" w:themeFillShade="E6"/>
          </w:tcPr>
          <w:p w14:paraId="66D254D2" w14:textId="77777777" w:rsidR="002D63BF" w:rsidRPr="00710E5A" w:rsidRDefault="00766521" w:rsidP="003573F0">
            <w:pPr>
              <w:pStyle w:val="Prrafodelista"/>
              <w:numPr>
                <w:ilvl w:val="0"/>
                <w:numId w:val="43"/>
              </w:numPr>
              <w:tabs>
                <w:tab w:val="left" w:pos="1661"/>
              </w:tabs>
              <w:spacing w:line="276" w:lineRule="auto"/>
              <w:ind w:left="442" w:right="-86" w:hanging="442"/>
              <w:jc w:val="both"/>
              <w:rPr>
                <w:sz w:val="20"/>
                <w:szCs w:val="20"/>
              </w:rPr>
            </w:pPr>
            <w:r w:rsidRPr="00710E5A">
              <w:rPr>
                <w:sz w:val="20"/>
                <w:szCs w:val="20"/>
              </w:rPr>
              <w:t>Curso Básico de Primeros Auxilios</w:t>
            </w:r>
          </w:p>
          <w:p w14:paraId="04522CA6" w14:textId="22FD59B7" w:rsidR="00766521" w:rsidRPr="00710E5A" w:rsidRDefault="00766521" w:rsidP="003573F0">
            <w:pPr>
              <w:pStyle w:val="Prrafodelista"/>
              <w:numPr>
                <w:ilvl w:val="0"/>
                <w:numId w:val="43"/>
              </w:numPr>
              <w:tabs>
                <w:tab w:val="left" w:pos="1661"/>
              </w:tabs>
              <w:spacing w:line="276" w:lineRule="auto"/>
              <w:ind w:left="442" w:right="-86" w:hanging="442"/>
              <w:jc w:val="both"/>
              <w:rPr>
                <w:sz w:val="20"/>
                <w:szCs w:val="20"/>
              </w:rPr>
            </w:pPr>
            <w:r w:rsidRPr="00710E5A">
              <w:rPr>
                <w:sz w:val="20"/>
                <w:szCs w:val="20"/>
              </w:rPr>
              <w:t>Uso de GPS.</w:t>
            </w:r>
          </w:p>
        </w:tc>
        <w:tc>
          <w:tcPr>
            <w:tcW w:w="4018" w:type="dxa"/>
            <w:shd w:val="clear" w:color="auto" w:fill="DDD9C3" w:themeFill="background2" w:themeFillShade="E6"/>
            <w:vAlign w:val="center"/>
          </w:tcPr>
          <w:p w14:paraId="0CC8ED07" w14:textId="3A845D55" w:rsidR="002D63BF" w:rsidRPr="00710E5A" w:rsidRDefault="00766521" w:rsidP="003573F0">
            <w:pPr>
              <w:pStyle w:val="Prrafodelista"/>
              <w:tabs>
                <w:tab w:val="left" w:pos="1300"/>
                <w:tab w:val="left" w:pos="9781"/>
              </w:tabs>
              <w:spacing w:line="276" w:lineRule="auto"/>
              <w:ind w:left="442" w:right="161" w:firstLine="0"/>
              <w:jc w:val="center"/>
              <w:rPr>
                <w:sz w:val="20"/>
                <w:szCs w:val="20"/>
              </w:rPr>
            </w:pPr>
            <w:r w:rsidRPr="00710E5A">
              <w:rPr>
                <w:sz w:val="20"/>
                <w:szCs w:val="20"/>
              </w:rPr>
              <w:t>Opcional</w:t>
            </w:r>
          </w:p>
        </w:tc>
      </w:tr>
    </w:tbl>
    <w:p w14:paraId="1BB3AE45" w14:textId="77777777" w:rsidR="003E0F18" w:rsidRPr="00AB2F38" w:rsidRDefault="003E0F18" w:rsidP="00AF563E">
      <w:pPr>
        <w:tabs>
          <w:tab w:val="left" w:pos="941"/>
        </w:tabs>
        <w:spacing w:line="276" w:lineRule="auto"/>
        <w:ind w:right="223"/>
        <w:jc w:val="both"/>
        <w:rPr>
          <w:sz w:val="24"/>
          <w:szCs w:val="24"/>
        </w:rPr>
      </w:pPr>
    </w:p>
    <w:p w14:paraId="17E1E208" w14:textId="1543BD4C" w:rsidR="003E0F18" w:rsidRPr="00046288" w:rsidRDefault="003E0F18" w:rsidP="00046288">
      <w:pPr>
        <w:numPr>
          <w:ilvl w:val="0"/>
          <w:numId w:val="9"/>
        </w:numPr>
        <w:tabs>
          <w:tab w:val="left" w:pos="941"/>
        </w:tabs>
        <w:spacing w:line="276" w:lineRule="auto"/>
        <w:ind w:right="223"/>
        <w:jc w:val="both"/>
        <w:rPr>
          <w:sz w:val="24"/>
          <w:szCs w:val="24"/>
        </w:rPr>
      </w:pPr>
      <w:r w:rsidRPr="00AB2F38">
        <w:rPr>
          <w:sz w:val="24"/>
          <w:szCs w:val="24"/>
        </w:rPr>
        <w:t>La brigada no está limitada a recibir únicamente los cursos enlistados, podrá acceder a capacitación adicional de acuerdo con la experiencia o actividades a realizar.</w:t>
      </w:r>
    </w:p>
    <w:p w14:paraId="4FA91583" w14:textId="171C180E" w:rsidR="00AF563E" w:rsidRDefault="003E0F18" w:rsidP="00046288">
      <w:pPr>
        <w:numPr>
          <w:ilvl w:val="0"/>
          <w:numId w:val="9"/>
        </w:numPr>
        <w:tabs>
          <w:tab w:val="left" w:pos="941"/>
        </w:tabs>
        <w:spacing w:line="276" w:lineRule="auto"/>
        <w:ind w:right="223"/>
        <w:jc w:val="both"/>
        <w:rPr>
          <w:sz w:val="24"/>
          <w:szCs w:val="24"/>
        </w:rPr>
      </w:pPr>
      <w:r w:rsidRPr="00AB2F38">
        <w:rPr>
          <w:sz w:val="24"/>
          <w:szCs w:val="24"/>
        </w:rPr>
        <w:t xml:space="preserve">El solicitante deberá coordinar oportunamente con </w:t>
      </w:r>
      <w:r w:rsidR="00766521">
        <w:rPr>
          <w:sz w:val="24"/>
          <w:szCs w:val="24"/>
        </w:rPr>
        <w:t>la PROMOTORIA</w:t>
      </w:r>
      <w:r w:rsidRPr="00AB2F38">
        <w:rPr>
          <w:sz w:val="24"/>
          <w:szCs w:val="24"/>
        </w:rPr>
        <w:t>, la gestión e impartición de los cursos.</w:t>
      </w:r>
    </w:p>
    <w:p w14:paraId="537CD8FC" w14:textId="42B4511F" w:rsidR="003E0F18" w:rsidRPr="00046288" w:rsidRDefault="003E0F18" w:rsidP="00046288">
      <w:pPr>
        <w:numPr>
          <w:ilvl w:val="0"/>
          <w:numId w:val="9"/>
        </w:numPr>
        <w:tabs>
          <w:tab w:val="left" w:pos="941"/>
        </w:tabs>
        <w:spacing w:line="276" w:lineRule="auto"/>
        <w:ind w:right="223"/>
        <w:jc w:val="both"/>
        <w:rPr>
          <w:sz w:val="24"/>
          <w:szCs w:val="24"/>
        </w:rPr>
      </w:pPr>
      <w:r w:rsidRPr="00AB2F38">
        <w:rPr>
          <w:sz w:val="24"/>
          <w:szCs w:val="24"/>
        </w:rPr>
        <w:t>La capacitación deberá ser impartida por personal técnico de la Comisión Nacional Forestal</w:t>
      </w:r>
      <w:r w:rsidR="00766521">
        <w:rPr>
          <w:sz w:val="24"/>
          <w:szCs w:val="24"/>
        </w:rPr>
        <w:t>,</w:t>
      </w:r>
      <w:r w:rsidRPr="00AB2F38">
        <w:rPr>
          <w:sz w:val="24"/>
          <w:szCs w:val="24"/>
        </w:rPr>
        <w:t xml:space="preserve"> dependencias locales </w:t>
      </w:r>
      <w:r w:rsidRPr="003E0F18">
        <w:rPr>
          <w:sz w:val="24"/>
          <w:szCs w:val="24"/>
        </w:rPr>
        <w:t>o en conjunto con personal capacitado en el municipio</w:t>
      </w:r>
      <w:r w:rsidRPr="00AB2F38">
        <w:rPr>
          <w:sz w:val="24"/>
          <w:szCs w:val="24"/>
        </w:rPr>
        <w:t xml:space="preserve">. </w:t>
      </w:r>
    </w:p>
    <w:p w14:paraId="62E24AC3" w14:textId="54C6322F" w:rsidR="00710E5A" w:rsidRDefault="00687AEF" w:rsidP="00046288">
      <w:pPr>
        <w:numPr>
          <w:ilvl w:val="0"/>
          <w:numId w:val="9"/>
        </w:numPr>
        <w:tabs>
          <w:tab w:val="left" w:pos="941"/>
        </w:tabs>
        <w:spacing w:line="276" w:lineRule="auto"/>
        <w:ind w:right="223"/>
        <w:jc w:val="both"/>
        <w:rPr>
          <w:sz w:val="24"/>
          <w:szCs w:val="24"/>
        </w:rPr>
      </w:pPr>
      <w:r>
        <w:rPr>
          <w:sz w:val="24"/>
          <w:szCs w:val="24"/>
        </w:rPr>
        <w:t xml:space="preserve">Las </w:t>
      </w:r>
      <w:r w:rsidR="003E0F18" w:rsidRPr="00AB2F38">
        <w:rPr>
          <w:sz w:val="24"/>
          <w:szCs w:val="24"/>
        </w:rPr>
        <w:t xml:space="preserve">brigadas </w:t>
      </w:r>
      <w:r w:rsidRPr="00687AEF">
        <w:rPr>
          <w:b/>
          <w:bCs/>
          <w:sz w:val="24"/>
          <w:szCs w:val="24"/>
        </w:rPr>
        <w:t>deberán</w:t>
      </w:r>
      <w:r>
        <w:rPr>
          <w:sz w:val="24"/>
          <w:szCs w:val="24"/>
        </w:rPr>
        <w:t xml:space="preserve"> </w:t>
      </w:r>
      <w:r w:rsidR="003E0F18" w:rsidRPr="00AF563E">
        <w:rPr>
          <w:b/>
          <w:bCs/>
          <w:sz w:val="24"/>
          <w:szCs w:val="24"/>
        </w:rPr>
        <w:t>realizar</w:t>
      </w:r>
      <w:r>
        <w:rPr>
          <w:b/>
          <w:bCs/>
          <w:sz w:val="24"/>
          <w:szCs w:val="24"/>
        </w:rPr>
        <w:t xml:space="preserve"> su capacitación</w:t>
      </w:r>
      <w:r w:rsidR="003E0F18" w:rsidRPr="00AF563E">
        <w:rPr>
          <w:b/>
          <w:bCs/>
          <w:sz w:val="24"/>
          <w:szCs w:val="24"/>
        </w:rPr>
        <w:t xml:space="preserve"> dentro de los primeros 15 días hábiles del periodo operación</w:t>
      </w:r>
      <w:r>
        <w:rPr>
          <w:b/>
          <w:bCs/>
          <w:sz w:val="24"/>
          <w:szCs w:val="24"/>
        </w:rPr>
        <w:t xml:space="preserve">, </w:t>
      </w:r>
      <w:r>
        <w:rPr>
          <w:sz w:val="24"/>
          <w:szCs w:val="24"/>
        </w:rPr>
        <w:t>cuando no se pueda dar cumplimiento a lo anterior</w:t>
      </w:r>
      <w:r w:rsidRPr="00D463D9">
        <w:rPr>
          <w:sz w:val="24"/>
          <w:szCs w:val="24"/>
        </w:rPr>
        <w:t>, est</w:t>
      </w:r>
      <w:r>
        <w:rPr>
          <w:sz w:val="24"/>
          <w:szCs w:val="24"/>
        </w:rPr>
        <w:t>o</w:t>
      </w:r>
      <w:r w:rsidRPr="00D463D9">
        <w:rPr>
          <w:sz w:val="24"/>
          <w:szCs w:val="24"/>
        </w:rPr>
        <w:t xml:space="preserve"> deberá</w:t>
      </w:r>
      <w:r>
        <w:rPr>
          <w:sz w:val="24"/>
          <w:szCs w:val="24"/>
        </w:rPr>
        <w:t xml:space="preserve"> </w:t>
      </w:r>
      <w:r w:rsidRPr="00D463D9">
        <w:rPr>
          <w:sz w:val="24"/>
          <w:szCs w:val="24"/>
        </w:rPr>
        <w:t>ser justificad</w:t>
      </w:r>
      <w:r>
        <w:rPr>
          <w:sz w:val="24"/>
          <w:szCs w:val="24"/>
        </w:rPr>
        <w:t>o técnicamente</w:t>
      </w:r>
      <w:r w:rsidRPr="00D463D9">
        <w:rPr>
          <w:sz w:val="24"/>
          <w:szCs w:val="24"/>
        </w:rPr>
        <w:t>.</w:t>
      </w:r>
    </w:p>
    <w:p w14:paraId="52800B04" w14:textId="77777777" w:rsidR="00710E5A" w:rsidRDefault="00710E5A">
      <w:pPr>
        <w:rPr>
          <w:sz w:val="24"/>
          <w:szCs w:val="24"/>
        </w:rPr>
      </w:pPr>
      <w:r>
        <w:rPr>
          <w:sz w:val="24"/>
          <w:szCs w:val="24"/>
        </w:rPr>
        <w:br w:type="page"/>
      </w:r>
    </w:p>
    <w:p w14:paraId="16079BD8" w14:textId="754415AB" w:rsidR="00AF563E" w:rsidRPr="007A48F0" w:rsidRDefault="00AF563E" w:rsidP="00046288">
      <w:pPr>
        <w:pStyle w:val="Ttulo2"/>
        <w:numPr>
          <w:ilvl w:val="0"/>
          <w:numId w:val="1"/>
        </w:numPr>
        <w:tabs>
          <w:tab w:val="left" w:pos="941"/>
        </w:tabs>
        <w:spacing w:before="177" w:after="240"/>
        <w:ind w:hanging="361"/>
        <w:rPr>
          <w:sz w:val="24"/>
          <w:szCs w:val="24"/>
        </w:rPr>
      </w:pPr>
      <w:bookmarkStart w:id="1" w:name="_Toc118128078"/>
      <w:r w:rsidRPr="007A48F0">
        <w:rPr>
          <w:sz w:val="24"/>
          <w:szCs w:val="24"/>
        </w:rPr>
        <w:lastRenderedPageBreak/>
        <w:t>EQUIPO DE PROTECCIÓN PERSONAL Y DE DESPLIEGUE</w:t>
      </w:r>
      <w:bookmarkEnd w:id="1"/>
    </w:p>
    <w:p w14:paraId="3CF27D91" w14:textId="3142FFDE" w:rsidR="00AF563E" w:rsidRDefault="00AF563E" w:rsidP="00AF563E">
      <w:pPr>
        <w:tabs>
          <w:tab w:val="left" w:pos="941"/>
        </w:tabs>
        <w:spacing w:line="276" w:lineRule="auto"/>
        <w:ind w:right="223"/>
        <w:jc w:val="both"/>
        <w:rPr>
          <w:sz w:val="24"/>
          <w:szCs w:val="24"/>
        </w:rPr>
      </w:pPr>
      <w:r w:rsidRPr="00AB2F38">
        <w:rPr>
          <w:sz w:val="24"/>
          <w:szCs w:val="24"/>
        </w:rPr>
        <w:t xml:space="preserve">El beneficiario deberá entregar </w:t>
      </w:r>
      <w:r w:rsidRPr="00AF563E">
        <w:rPr>
          <w:sz w:val="24"/>
          <w:szCs w:val="24"/>
        </w:rPr>
        <w:t>a cada integrante de la brigada</w:t>
      </w:r>
      <w:r w:rsidRPr="00AB2F38">
        <w:rPr>
          <w:sz w:val="24"/>
          <w:szCs w:val="24"/>
        </w:rPr>
        <w:t xml:space="preserve">, </w:t>
      </w:r>
      <w:r w:rsidRPr="00AF563E">
        <w:rPr>
          <w:sz w:val="24"/>
          <w:szCs w:val="24"/>
        </w:rPr>
        <w:t>equipo de protección personal (EPP) y de despliegue nuevo</w:t>
      </w:r>
      <w:r w:rsidRPr="00AB2F38">
        <w:rPr>
          <w:sz w:val="24"/>
          <w:szCs w:val="24"/>
        </w:rPr>
        <w:t>, adecuado y de calidad, que cumplan con los requisitos mínimos de seguridad para las actividades a desempeñar, considerando las siguientes unidades por persona:</w:t>
      </w:r>
    </w:p>
    <w:p w14:paraId="725EC42F" w14:textId="77777777" w:rsidR="00AF563E" w:rsidRPr="00AB2F38" w:rsidRDefault="00AF563E" w:rsidP="00AF563E">
      <w:pPr>
        <w:tabs>
          <w:tab w:val="left" w:pos="941"/>
        </w:tabs>
        <w:spacing w:line="276" w:lineRule="auto"/>
        <w:ind w:right="223"/>
        <w:jc w:val="both"/>
        <w:rPr>
          <w:sz w:val="24"/>
          <w:szCs w:val="24"/>
        </w:rPr>
      </w:pPr>
    </w:p>
    <w:tbl>
      <w:tblPr>
        <w:tblW w:w="85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02"/>
        <w:gridCol w:w="1501"/>
      </w:tblGrid>
      <w:tr w:rsidR="00AF563E" w:rsidRPr="003C75B6" w14:paraId="0DFBDDC9" w14:textId="77777777" w:rsidTr="00C377BD">
        <w:trPr>
          <w:trHeight w:val="285"/>
          <w:jc w:val="center"/>
        </w:trPr>
        <w:tc>
          <w:tcPr>
            <w:tcW w:w="7002" w:type="dxa"/>
            <w:shd w:val="clear" w:color="auto" w:fill="D9D9D9" w:themeFill="background1" w:themeFillShade="D9"/>
            <w:noWrap/>
            <w:vAlign w:val="center"/>
            <w:hideMark/>
          </w:tcPr>
          <w:p w14:paraId="3DC8042F" w14:textId="77777777" w:rsidR="00AF563E" w:rsidRPr="003C75B6" w:rsidRDefault="00AF563E" w:rsidP="00C377BD">
            <w:pPr>
              <w:spacing w:line="276" w:lineRule="auto"/>
              <w:jc w:val="center"/>
              <w:rPr>
                <w:b/>
                <w:bCs/>
                <w:color w:val="000000"/>
                <w:sz w:val="20"/>
                <w:szCs w:val="20"/>
              </w:rPr>
            </w:pPr>
            <w:r w:rsidRPr="003C75B6">
              <w:rPr>
                <w:b/>
                <w:bCs/>
                <w:color w:val="000000"/>
                <w:sz w:val="20"/>
                <w:szCs w:val="20"/>
              </w:rPr>
              <w:t>Concepto</w:t>
            </w:r>
          </w:p>
        </w:tc>
        <w:tc>
          <w:tcPr>
            <w:tcW w:w="1501" w:type="dxa"/>
            <w:shd w:val="clear" w:color="auto" w:fill="D9D9D9" w:themeFill="background1" w:themeFillShade="D9"/>
            <w:vAlign w:val="center"/>
            <w:hideMark/>
          </w:tcPr>
          <w:p w14:paraId="3D55571E" w14:textId="77777777" w:rsidR="00AF563E" w:rsidRPr="003C75B6" w:rsidRDefault="00AF563E" w:rsidP="00C377BD">
            <w:pPr>
              <w:spacing w:line="276" w:lineRule="auto"/>
              <w:jc w:val="center"/>
              <w:rPr>
                <w:b/>
                <w:bCs/>
                <w:color w:val="000000"/>
                <w:sz w:val="20"/>
                <w:szCs w:val="20"/>
              </w:rPr>
            </w:pPr>
            <w:r w:rsidRPr="003C75B6">
              <w:rPr>
                <w:b/>
                <w:bCs/>
                <w:color w:val="000000"/>
                <w:sz w:val="20"/>
                <w:szCs w:val="20"/>
              </w:rPr>
              <w:t>Cantidad</w:t>
            </w:r>
          </w:p>
        </w:tc>
      </w:tr>
      <w:tr w:rsidR="00AF563E" w:rsidRPr="003C75B6" w14:paraId="6CF3DAE1" w14:textId="77777777" w:rsidTr="00C377BD">
        <w:trPr>
          <w:trHeight w:val="299"/>
          <w:jc w:val="center"/>
        </w:trPr>
        <w:tc>
          <w:tcPr>
            <w:tcW w:w="7002" w:type="dxa"/>
            <w:shd w:val="clear" w:color="auto" w:fill="auto"/>
            <w:vAlign w:val="center"/>
            <w:hideMark/>
          </w:tcPr>
          <w:p w14:paraId="1278313A" w14:textId="77777777" w:rsidR="00AF563E" w:rsidRPr="003C75B6" w:rsidRDefault="00AF563E" w:rsidP="00C377BD">
            <w:pPr>
              <w:spacing w:line="276" w:lineRule="auto"/>
              <w:rPr>
                <w:color w:val="000000"/>
                <w:sz w:val="20"/>
                <w:szCs w:val="20"/>
              </w:rPr>
            </w:pPr>
            <w:r w:rsidRPr="003C75B6">
              <w:rPr>
                <w:color w:val="000000"/>
                <w:sz w:val="20"/>
                <w:szCs w:val="20"/>
              </w:rPr>
              <w:t>Casco con barbiquejo</w:t>
            </w:r>
          </w:p>
        </w:tc>
        <w:tc>
          <w:tcPr>
            <w:tcW w:w="1501" w:type="dxa"/>
            <w:shd w:val="clear" w:color="auto" w:fill="auto"/>
            <w:vAlign w:val="center"/>
            <w:hideMark/>
          </w:tcPr>
          <w:p w14:paraId="2805434E" w14:textId="77777777" w:rsidR="00AF563E" w:rsidRPr="003C75B6" w:rsidRDefault="00AF563E" w:rsidP="00C377BD">
            <w:pPr>
              <w:spacing w:line="276" w:lineRule="auto"/>
              <w:jc w:val="center"/>
              <w:rPr>
                <w:color w:val="000000"/>
                <w:sz w:val="20"/>
                <w:szCs w:val="20"/>
              </w:rPr>
            </w:pPr>
            <w:r w:rsidRPr="003C75B6">
              <w:rPr>
                <w:color w:val="000000"/>
                <w:sz w:val="20"/>
                <w:szCs w:val="20"/>
              </w:rPr>
              <w:t>1</w:t>
            </w:r>
          </w:p>
        </w:tc>
      </w:tr>
      <w:tr w:rsidR="00AF563E" w:rsidRPr="003C75B6" w14:paraId="1DEE3831" w14:textId="77777777" w:rsidTr="00C377BD">
        <w:trPr>
          <w:trHeight w:val="299"/>
          <w:jc w:val="center"/>
        </w:trPr>
        <w:tc>
          <w:tcPr>
            <w:tcW w:w="7002" w:type="dxa"/>
            <w:shd w:val="clear" w:color="auto" w:fill="auto"/>
            <w:vAlign w:val="center"/>
            <w:hideMark/>
          </w:tcPr>
          <w:p w14:paraId="6220D7E2" w14:textId="77777777" w:rsidR="00AF563E" w:rsidRPr="003C75B6" w:rsidRDefault="00AF563E" w:rsidP="00C377BD">
            <w:pPr>
              <w:spacing w:line="276" w:lineRule="auto"/>
              <w:rPr>
                <w:color w:val="000000"/>
                <w:sz w:val="20"/>
                <w:szCs w:val="20"/>
              </w:rPr>
            </w:pPr>
            <w:r w:rsidRPr="003C75B6">
              <w:rPr>
                <w:color w:val="000000"/>
                <w:sz w:val="20"/>
                <w:szCs w:val="20"/>
              </w:rPr>
              <w:t xml:space="preserve">Lentes o </w:t>
            </w:r>
            <w:r w:rsidRPr="003C75B6">
              <w:rPr>
                <w:i/>
                <w:color w:val="000000"/>
                <w:sz w:val="20"/>
                <w:szCs w:val="20"/>
              </w:rPr>
              <w:t>Googles</w:t>
            </w:r>
            <w:r w:rsidRPr="003C75B6">
              <w:rPr>
                <w:color w:val="000000"/>
                <w:sz w:val="20"/>
                <w:szCs w:val="20"/>
              </w:rPr>
              <w:t xml:space="preserve"> de seguridad de material resistente con micas transparentes</w:t>
            </w:r>
          </w:p>
        </w:tc>
        <w:tc>
          <w:tcPr>
            <w:tcW w:w="1501" w:type="dxa"/>
            <w:shd w:val="clear" w:color="auto" w:fill="auto"/>
            <w:vAlign w:val="center"/>
            <w:hideMark/>
          </w:tcPr>
          <w:p w14:paraId="2106D38B" w14:textId="77777777" w:rsidR="00AF563E" w:rsidRPr="003C75B6" w:rsidRDefault="00AF563E" w:rsidP="00C377BD">
            <w:pPr>
              <w:spacing w:line="276" w:lineRule="auto"/>
              <w:jc w:val="center"/>
              <w:rPr>
                <w:color w:val="000000"/>
                <w:sz w:val="20"/>
                <w:szCs w:val="20"/>
              </w:rPr>
            </w:pPr>
            <w:r w:rsidRPr="003C75B6">
              <w:rPr>
                <w:color w:val="000000"/>
                <w:sz w:val="20"/>
                <w:szCs w:val="20"/>
              </w:rPr>
              <w:t>1</w:t>
            </w:r>
          </w:p>
        </w:tc>
      </w:tr>
      <w:tr w:rsidR="00AF563E" w:rsidRPr="003C75B6" w14:paraId="796C3767" w14:textId="77777777" w:rsidTr="00C377BD">
        <w:trPr>
          <w:trHeight w:val="299"/>
          <w:jc w:val="center"/>
        </w:trPr>
        <w:tc>
          <w:tcPr>
            <w:tcW w:w="7002" w:type="dxa"/>
            <w:shd w:val="clear" w:color="auto" w:fill="auto"/>
            <w:noWrap/>
            <w:vAlign w:val="center"/>
            <w:hideMark/>
          </w:tcPr>
          <w:p w14:paraId="56EE6839" w14:textId="77777777" w:rsidR="00AF563E" w:rsidRPr="003C75B6" w:rsidRDefault="00AF563E" w:rsidP="00C377BD">
            <w:pPr>
              <w:spacing w:line="276" w:lineRule="auto"/>
              <w:rPr>
                <w:color w:val="000000"/>
                <w:sz w:val="20"/>
                <w:szCs w:val="20"/>
              </w:rPr>
            </w:pPr>
            <w:r w:rsidRPr="003C75B6">
              <w:rPr>
                <w:color w:val="000000"/>
                <w:sz w:val="20"/>
                <w:szCs w:val="20"/>
              </w:rPr>
              <w:t>Guantes de piel</w:t>
            </w:r>
          </w:p>
        </w:tc>
        <w:tc>
          <w:tcPr>
            <w:tcW w:w="1501" w:type="dxa"/>
            <w:shd w:val="clear" w:color="auto" w:fill="auto"/>
            <w:vAlign w:val="center"/>
            <w:hideMark/>
          </w:tcPr>
          <w:p w14:paraId="132123EF" w14:textId="77777777" w:rsidR="00AF563E" w:rsidRPr="003C75B6" w:rsidRDefault="00AF563E" w:rsidP="00C377BD">
            <w:pPr>
              <w:spacing w:line="276" w:lineRule="auto"/>
              <w:jc w:val="center"/>
              <w:rPr>
                <w:color w:val="000000"/>
                <w:sz w:val="20"/>
                <w:szCs w:val="20"/>
              </w:rPr>
            </w:pPr>
            <w:r w:rsidRPr="003C75B6">
              <w:rPr>
                <w:color w:val="000000"/>
                <w:sz w:val="20"/>
                <w:szCs w:val="20"/>
              </w:rPr>
              <w:t>2 pares</w:t>
            </w:r>
          </w:p>
        </w:tc>
      </w:tr>
      <w:tr w:rsidR="00AF563E" w:rsidRPr="003C75B6" w14:paraId="149B014E" w14:textId="77777777" w:rsidTr="00C377BD">
        <w:trPr>
          <w:trHeight w:val="299"/>
          <w:jc w:val="center"/>
        </w:trPr>
        <w:tc>
          <w:tcPr>
            <w:tcW w:w="7002" w:type="dxa"/>
            <w:shd w:val="clear" w:color="auto" w:fill="auto"/>
            <w:noWrap/>
            <w:vAlign w:val="center"/>
            <w:hideMark/>
          </w:tcPr>
          <w:p w14:paraId="4796515F" w14:textId="4CF50DFF" w:rsidR="00AF563E" w:rsidRPr="003C75B6" w:rsidRDefault="00687AEF" w:rsidP="00C377BD">
            <w:pPr>
              <w:spacing w:line="276" w:lineRule="auto"/>
              <w:rPr>
                <w:color w:val="000000"/>
                <w:sz w:val="20"/>
                <w:szCs w:val="20"/>
              </w:rPr>
            </w:pPr>
            <w:r w:rsidRPr="00687AEF">
              <w:rPr>
                <w:color w:val="000000"/>
                <w:sz w:val="20"/>
                <w:szCs w:val="20"/>
              </w:rPr>
              <w:t>Botas de trabajo de campo de piel (Preferentemente 8 pulgadas de altura en la caña de la bota)</w:t>
            </w:r>
          </w:p>
        </w:tc>
        <w:tc>
          <w:tcPr>
            <w:tcW w:w="1501" w:type="dxa"/>
            <w:shd w:val="clear" w:color="auto" w:fill="auto"/>
            <w:vAlign w:val="center"/>
            <w:hideMark/>
          </w:tcPr>
          <w:p w14:paraId="6CBC732A" w14:textId="77777777" w:rsidR="00AF563E" w:rsidRPr="003C75B6" w:rsidRDefault="00AF563E" w:rsidP="00C377BD">
            <w:pPr>
              <w:spacing w:line="276" w:lineRule="auto"/>
              <w:jc w:val="center"/>
              <w:rPr>
                <w:color w:val="000000"/>
                <w:sz w:val="20"/>
                <w:szCs w:val="20"/>
              </w:rPr>
            </w:pPr>
            <w:r w:rsidRPr="003C75B6">
              <w:rPr>
                <w:color w:val="000000"/>
                <w:sz w:val="20"/>
                <w:szCs w:val="20"/>
              </w:rPr>
              <w:t>1 par</w:t>
            </w:r>
          </w:p>
        </w:tc>
      </w:tr>
      <w:tr w:rsidR="00AF563E" w:rsidRPr="003C75B6" w14:paraId="0C2BDD42" w14:textId="77777777" w:rsidTr="00C377BD">
        <w:trPr>
          <w:trHeight w:val="299"/>
          <w:jc w:val="center"/>
        </w:trPr>
        <w:tc>
          <w:tcPr>
            <w:tcW w:w="7002" w:type="dxa"/>
            <w:shd w:val="clear" w:color="auto" w:fill="auto"/>
            <w:noWrap/>
            <w:vAlign w:val="center"/>
            <w:hideMark/>
          </w:tcPr>
          <w:p w14:paraId="198DC84F" w14:textId="77777777" w:rsidR="00AF563E" w:rsidRPr="003C75B6" w:rsidRDefault="00AF563E" w:rsidP="00C377BD">
            <w:pPr>
              <w:spacing w:line="276" w:lineRule="auto"/>
              <w:rPr>
                <w:color w:val="000000"/>
                <w:sz w:val="20"/>
                <w:szCs w:val="20"/>
              </w:rPr>
            </w:pPr>
            <w:r w:rsidRPr="003C75B6">
              <w:rPr>
                <w:color w:val="000000"/>
                <w:sz w:val="20"/>
                <w:szCs w:val="20"/>
              </w:rPr>
              <w:t xml:space="preserve">Camisola 100% algodón de manga larga </w:t>
            </w:r>
            <w:r w:rsidRPr="003C75B6">
              <w:rPr>
                <w:b/>
                <w:bCs/>
                <w:color w:val="000000"/>
                <w:sz w:val="20"/>
                <w:szCs w:val="20"/>
              </w:rPr>
              <w:t>color amarillo</w:t>
            </w:r>
          </w:p>
        </w:tc>
        <w:tc>
          <w:tcPr>
            <w:tcW w:w="1501" w:type="dxa"/>
            <w:shd w:val="clear" w:color="auto" w:fill="auto"/>
            <w:vAlign w:val="center"/>
            <w:hideMark/>
          </w:tcPr>
          <w:p w14:paraId="6F4A304D" w14:textId="77777777" w:rsidR="00AF563E" w:rsidRPr="003C75B6" w:rsidRDefault="00AF563E" w:rsidP="00C377BD">
            <w:pPr>
              <w:spacing w:line="276" w:lineRule="auto"/>
              <w:jc w:val="center"/>
              <w:rPr>
                <w:color w:val="000000"/>
                <w:sz w:val="20"/>
                <w:szCs w:val="20"/>
              </w:rPr>
            </w:pPr>
            <w:r w:rsidRPr="003C75B6">
              <w:rPr>
                <w:color w:val="000000"/>
                <w:sz w:val="20"/>
                <w:szCs w:val="20"/>
              </w:rPr>
              <w:t>2</w:t>
            </w:r>
          </w:p>
        </w:tc>
      </w:tr>
      <w:tr w:rsidR="00AF563E" w:rsidRPr="003C75B6" w14:paraId="32C8C21A" w14:textId="77777777" w:rsidTr="00C377BD">
        <w:trPr>
          <w:trHeight w:val="299"/>
          <w:jc w:val="center"/>
        </w:trPr>
        <w:tc>
          <w:tcPr>
            <w:tcW w:w="7002" w:type="dxa"/>
            <w:shd w:val="clear" w:color="auto" w:fill="auto"/>
            <w:noWrap/>
            <w:vAlign w:val="center"/>
            <w:hideMark/>
          </w:tcPr>
          <w:p w14:paraId="09D3D405" w14:textId="61EA7AD3" w:rsidR="00AF563E" w:rsidRPr="003C75B6" w:rsidRDefault="00AF563E" w:rsidP="00C377BD">
            <w:pPr>
              <w:spacing w:line="276" w:lineRule="auto"/>
              <w:rPr>
                <w:color w:val="000000"/>
                <w:sz w:val="20"/>
                <w:szCs w:val="20"/>
              </w:rPr>
            </w:pPr>
            <w:r w:rsidRPr="003C75B6">
              <w:rPr>
                <w:color w:val="000000"/>
                <w:sz w:val="20"/>
                <w:szCs w:val="20"/>
              </w:rPr>
              <w:t>Pantalón de mezclilla azul marino o pantalón tipo cargo 100% algodón color verde</w:t>
            </w:r>
          </w:p>
        </w:tc>
        <w:tc>
          <w:tcPr>
            <w:tcW w:w="1501" w:type="dxa"/>
            <w:shd w:val="clear" w:color="auto" w:fill="auto"/>
            <w:vAlign w:val="center"/>
            <w:hideMark/>
          </w:tcPr>
          <w:p w14:paraId="1E796948" w14:textId="77777777" w:rsidR="00AF563E" w:rsidRPr="003C75B6" w:rsidRDefault="00AF563E" w:rsidP="00C377BD">
            <w:pPr>
              <w:spacing w:line="276" w:lineRule="auto"/>
              <w:jc w:val="center"/>
              <w:rPr>
                <w:color w:val="000000"/>
                <w:sz w:val="20"/>
                <w:szCs w:val="20"/>
              </w:rPr>
            </w:pPr>
            <w:r w:rsidRPr="003C75B6">
              <w:rPr>
                <w:color w:val="000000"/>
                <w:sz w:val="20"/>
                <w:szCs w:val="20"/>
              </w:rPr>
              <w:t>2</w:t>
            </w:r>
          </w:p>
        </w:tc>
      </w:tr>
      <w:tr w:rsidR="00AF563E" w:rsidRPr="003C75B6" w14:paraId="41D19226" w14:textId="77777777" w:rsidTr="00C377BD">
        <w:trPr>
          <w:trHeight w:val="299"/>
          <w:jc w:val="center"/>
        </w:trPr>
        <w:tc>
          <w:tcPr>
            <w:tcW w:w="8503" w:type="dxa"/>
            <w:gridSpan w:val="2"/>
            <w:shd w:val="clear" w:color="auto" w:fill="auto"/>
            <w:noWrap/>
            <w:vAlign w:val="center"/>
          </w:tcPr>
          <w:p w14:paraId="5ACB3C35" w14:textId="77777777" w:rsidR="00AF563E" w:rsidRPr="003C75B6" w:rsidRDefault="00AF563E" w:rsidP="00C377BD">
            <w:pPr>
              <w:spacing w:line="276" w:lineRule="auto"/>
              <w:jc w:val="center"/>
              <w:rPr>
                <w:b/>
                <w:bCs/>
                <w:color w:val="000000"/>
                <w:sz w:val="20"/>
                <w:szCs w:val="20"/>
              </w:rPr>
            </w:pPr>
            <w:r w:rsidRPr="003C75B6">
              <w:rPr>
                <w:b/>
                <w:bCs/>
                <w:color w:val="000000"/>
                <w:sz w:val="20"/>
                <w:szCs w:val="20"/>
              </w:rPr>
              <w:t>Equipo de despliegue</w:t>
            </w:r>
          </w:p>
        </w:tc>
      </w:tr>
      <w:tr w:rsidR="00AF563E" w:rsidRPr="003C75B6" w14:paraId="2C6B41B0" w14:textId="77777777" w:rsidTr="00C377BD">
        <w:trPr>
          <w:trHeight w:val="299"/>
          <w:jc w:val="center"/>
        </w:trPr>
        <w:tc>
          <w:tcPr>
            <w:tcW w:w="7002" w:type="dxa"/>
            <w:shd w:val="clear" w:color="auto" w:fill="auto"/>
            <w:noWrap/>
            <w:vAlign w:val="center"/>
          </w:tcPr>
          <w:p w14:paraId="1FE08DEE" w14:textId="3899256D" w:rsidR="00AF563E" w:rsidRPr="003C75B6" w:rsidRDefault="00AF563E" w:rsidP="00C377BD">
            <w:pPr>
              <w:spacing w:line="276" w:lineRule="auto"/>
              <w:rPr>
                <w:color w:val="000000"/>
                <w:sz w:val="20"/>
                <w:szCs w:val="20"/>
              </w:rPr>
            </w:pPr>
            <w:r w:rsidRPr="003C75B6">
              <w:rPr>
                <w:color w:val="000000"/>
                <w:sz w:val="20"/>
                <w:szCs w:val="20"/>
              </w:rPr>
              <w:t>Bolsa de dormir, temperatura confort -1°C, ligero, resistente</w:t>
            </w:r>
          </w:p>
        </w:tc>
        <w:tc>
          <w:tcPr>
            <w:tcW w:w="1501" w:type="dxa"/>
            <w:shd w:val="clear" w:color="auto" w:fill="auto"/>
            <w:vAlign w:val="center"/>
          </w:tcPr>
          <w:p w14:paraId="04B199F0" w14:textId="77777777" w:rsidR="00AF563E" w:rsidRPr="003C75B6" w:rsidRDefault="00AF563E" w:rsidP="00C377BD">
            <w:pPr>
              <w:spacing w:line="276" w:lineRule="auto"/>
              <w:jc w:val="center"/>
              <w:rPr>
                <w:color w:val="000000"/>
                <w:sz w:val="20"/>
                <w:szCs w:val="20"/>
              </w:rPr>
            </w:pPr>
            <w:r w:rsidRPr="003C75B6">
              <w:rPr>
                <w:color w:val="000000"/>
                <w:sz w:val="20"/>
                <w:szCs w:val="20"/>
              </w:rPr>
              <w:t>1</w:t>
            </w:r>
          </w:p>
        </w:tc>
      </w:tr>
      <w:tr w:rsidR="00AF563E" w:rsidRPr="003C75B6" w14:paraId="482CBF65" w14:textId="77777777" w:rsidTr="00C377BD">
        <w:trPr>
          <w:trHeight w:val="299"/>
          <w:jc w:val="center"/>
        </w:trPr>
        <w:tc>
          <w:tcPr>
            <w:tcW w:w="7002" w:type="dxa"/>
            <w:shd w:val="clear" w:color="auto" w:fill="auto"/>
            <w:noWrap/>
            <w:vAlign w:val="center"/>
          </w:tcPr>
          <w:p w14:paraId="29C3CAF1" w14:textId="77777777" w:rsidR="00AF563E" w:rsidRPr="003C75B6" w:rsidRDefault="00AF563E" w:rsidP="00C377BD">
            <w:pPr>
              <w:spacing w:line="276" w:lineRule="auto"/>
              <w:rPr>
                <w:color w:val="000000"/>
                <w:sz w:val="20"/>
                <w:szCs w:val="20"/>
              </w:rPr>
            </w:pPr>
            <w:r w:rsidRPr="003C75B6">
              <w:rPr>
                <w:color w:val="000000"/>
                <w:sz w:val="20"/>
                <w:szCs w:val="20"/>
              </w:rPr>
              <w:t>Casa de campaña con capacidad de 2 personas, impermeabilidad de mínimo 200 mm y mínimo 3 estaciones (resistencia al viento, lluvia y alta temperatura).</w:t>
            </w:r>
          </w:p>
        </w:tc>
        <w:tc>
          <w:tcPr>
            <w:tcW w:w="1501" w:type="dxa"/>
            <w:shd w:val="clear" w:color="auto" w:fill="auto"/>
            <w:vAlign w:val="center"/>
          </w:tcPr>
          <w:p w14:paraId="574D3666" w14:textId="77777777" w:rsidR="00AF563E" w:rsidRPr="003C75B6" w:rsidRDefault="00AF563E" w:rsidP="00C377BD">
            <w:pPr>
              <w:spacing w:line="276" w:lineRule="auto"/>
              <w:jc w:val="center"/>
              <w:rPr>
                <w:color w:val="000000"/>
                <w:sz w:val="20"/>
                <w:szCs w:val="20"/>
              </w:rPr>
            </w:pPr>
            <w:r w:rsidRPr="003C75B6">
              <w:rPr>
                <w:color w:val="000000"/>
                <w:sz w:val="20"/>
                <w:szCs w:val="20"/>
              </w:rPr>
              <w:t>1</w:t>
            </w:r>
          </w:p>
        </w:tc>
      </w:tr>
    </w:tbl>
    <w:p w14:paraId="77B76572" w14:textId="77777777" w:rsidR="00AF563E" w:rsidRPr="00AB2F38" w:rsidRDefault="00AF563E" w:rsidP="00AF563E">
      <w:pPr>
        <w:spacing w:line="276" w:lineRule="auto"/>
        <w:ind w:right="215"/>
        <w:jc w:val="both"/>
        <w:rPr>
          <w:sz w:val="24"/>
          <w:szCs w:val="24"/>
        </w:rPr>
      </w:pPr>
    </w:p>
    <w:p w14:paraId="4013A3D8" w14:textId="47981F5C" w:rsidR="003B3658" w:rsidRPr="00046288" w:rsidRDefault="00AF563E" w:rsidP="00046288">
      <w:pPr>
        <w:numPr>
          <w:ilvl w:val="0"/>
          <w:numId w:val="11"/>
        </w:numPr>
        <w:tabs>
          <w:tab w:val="left" w:pos="941"/>
        </w:tabs>
        <w:spacing w:line="276" w:lineRule="auto"/>
        <w:ind w:right="223"/>
        <w:jc w:val="both"/>
        <w:rPr>
          <w:sz w:val="24"/>
          <w:szCs w:val="24"/>
        </w:rPr>
      </w:pPr>
      <w:r w:rsidRPr="005508DA">
        <w:rPr>
          <w:sz w:val="24"/>
          <w:szCs w:val="24"/>
        </w:rPr>
        <w:t>La camisola podrá tener los logotipos del beneficiario y del Programa de Manejo del Fuego.</w:t>
      </w:r>
    </w:p>
    <w:p w14:paraId="59F58F22" w14:textId="712163BD" w:rsidR="003B3658" w:rsidRPr="00046288" w:rsidRDefault="00AF563E" w:rsidP="00046288">
      <w:pPr>
        <w:numPr>
          <w:ilvl w:val="0"/>
          <w:numId w:val="11"/>
        </w:numPr>
        <w:tabs>
          <w:tab w:val="left" w:pos="941"/>
        </w:tabs>
        <w:spacing w:line="276" w:lineRule="auto"/>
        <w:ind w:right="223"/>
        <w:jc w:val="both"/>
        <w:rPr>
          <w:sz w:val="24"/>
          <w:szCs w:val="24"/>
        </w:rPr>
      </w:pPr>
      <w:r w:rsidRPr="005508DA">
        <w:rPr>
          <w:sz w:val="24"/>
          <w:szCs w:val="24"/>
        </w:rPr>
        <w:t>El beneficiario no deberá adquirir prendas con calidad inferior o con características diferentes que no proporcionen seguridad al combatiente.</w:t>
      </w:r>
    </w:p>
    <w:p w14:paraId="110BF926" w14:textId="25A0225B" w:rsidR="0011726C" w:rsidRDefault="00AF563E" w:rsidP="00046288">
      <w:pPr>
        <w:numPr>
          <w:ilvl w:val="0"/>
          <w:numId w:val="11"/>
        </w:numPr>
        <w:tabs>
          <w:tab w:val="left" w:pos="941"/>
        </w:tabs>
        <w:spacing w:line="276" w:lineRule="auto"/>
        <w:ind w:right="223"/>
        <w:jc w:val="both"/>
        <w:rPr>
          <w:sz w:val="24"/>
          <w:szCs w:val="24"/>
        </w:rPr>
      </w:pPr>
      <w:r w:rsidRPr="005508DA">
        <w:rPr>
          <w:sz w:val="24"/>
          <w:szCs w:val="24"/>
        </w:rPr>
        <w:t>Es obligación de los combatientes portar el vestuario y equipo de protección personal durante el desarrollo de sus actividades.</w:t>
      </w:r>
    </w:p>
    <w:p w14:paraId="68E6E089" w14:textId="28591777" w:rsidR="003B3658" w:rsidRPr="00046288" w:rsidRDefault="00AF563E" w:rsidP="00046288">
      <w:pPr>
        <w:numPr>
          <w:ilvl w:val="0"/>
          <w:numId w:val="11"/>
        </w:numPr>
        <w:tabs>
          <w:tab w:val="left" w:pos="941"/>
        </w:tabs>
        <w:spacing w:line="276" w:lineRule="auto"/>
        <w:ind w:right="223"/>
        <w:jc w:val="both"/>
        <w:rPr>
          <w:sz w:val="24"/>
          <w:szCs w:val="24"/>
        </w:rPr>
      </w:pPr>
      <w:r w:rsidRPr="000F3967">
        <w:rPr>
          <w:sz w:val="24"/>
          <w:szCs w:val="24"/>
        </w:rPr>
        <w:t xml:space="preserve">Las bolsas de dormir y casas de campaña deberán inventariarse a nombre del beneficiario y resguardarse </w:t>
      </w:r>
      <w:r>
        <w:rPr>
          <w:sz w:val="24"/>
          <w:szCs w:val="24"/>
        </w:rPr>
        <w:t>limpios y en buen estado al terminar el periodo de operación.</w:t>
      </w:r>
    </w:p>
    <w:p w14:paraId="32E19F54" w14:textId="1F571DAB" w:rsidR="003B3658" w:rsidRPr="00046288" w:rsidRDefault="00AF563E" w:rsidP="00046288">
      <w:pPr>
        <w:numPr>
          <w:ilvl w:val="0"/>
          <w:numId w:val="11"/>
        </w:numPr>
        <w:tabs>
          <w:tab w:val="left" w:pos="941"/>
        </w:tabs>
        <w:spacing w:line="276" w:lineRule="auto"/>
        <w:ind w:right="223"/>
        <w:jc w:val="both"/>
        <w:rPr>
          <w:sz w:val="24"/>
          <w:szCs w:val="24"/>
        </w:rPr>
      </w:pPr>
      <w:r>
        <w:rPr>
          <w:sz w:val="24"/>
          <w:szCs w:val="24"/>
        </w:rPr>
        <w:t>Todo el equipo de protección personal y de despliegue deberá utilizarse solo para el fin que fue asignado, es decir para la operación de la Brigada Rural de Manejo del Fuego.</w:t>
      </w:r>
    </w:p>
    <w:p w14:paraId="5E0A0019" w14:textId="5C6A63A4" w:rsidR="00710E5A" w:rsidRDefault="00AF563E" w:rsidP="00046288">
      <w:pPr>
        <w:numPr>
          <w:ilvl w:val="0"/>
          <w:numId w:val="11"/>
        </w:numPr>
        <w:tabs>
          <w:tab w:val="left" w:pos="941"/>
        </w:tabs>
        <w:spacing w:line="276" w:lineRule="auto"/>
        <w:ind w:right="223"/>
        <w:jc w:val="both"/>
        <w:rPr>
          <w:sz w:val="24"/>
          <w:szCs w:val="24"/>
        </w:rPr>
      </w:pPr>
      <w:r w:rsidRPr="000F3967">
        <w:rPr>
          <w:sz w:val="24"/>
          <w:szCs w:val="24"/>
        </w:rPr>
        <w:t xml:space="preserve">En caso de que el beneficiario adquiera con sus propios recursos o a través de otra dependencia el EPP y equipo de despliegue nuevo y con las características indicadas en este instrumento, podrá adquirir otros equipos no contemplados en el listado anterior, con el recurso asignado para este concepto, previa validación de la </w:t>
      </w:r>
      <w:r w:rsidR="00A44B5D">
        <w:rPr>
          <w:sz w:val="24"/>
          <w:szCs w:val="24"/>
        </w:rPr>
        <w:t>PROMOTORIA</w:t>
      </w:r>
      <w:r w:rsidRPr="000F3967">
        <w:rPr>
          <w:sz w:val="24"/>
          <w:szCs w:val="24"/>
        </w:rPr>
        <w:t>.</w:t>
      </w:r>
    </w:p>
    <w:p w14:paraId="787D824F" w14:textId="77777777" w:rsidR="00710E5A" w:rsidRDefault="00710E5A">
      <w:pPr>
        <w:rPr>
          <w:sz w:val="24"/>
          <w:szCs w:val="24"/>
        </w:rPr>
      </w:pPr>
      <w:r>
        <w:rPr>
          <w:sz w:val="24"/>
          <w:szCs w:val="24"/>
        </w:rPr>
        <w:br w:type="page"/>
      </w:r>
    </w:p>
    <w:p w14:paraId="536DA2AD" w14:textId="1BFAF6FA" w:rsidR="0011726C" w:rsidRPr="007A48F0" w:rsidRDefault="0011726C" w:rsidP="00046288">
      <w:pPr>
        <w:pStyle w:val="Ttulo2"/>
        <w:numPr>
          <w:ilvl w:val="0"/>
          <w:numId w:val="1"/>
        </w:numPr>
        <w:tabs>
          <w:tab w:val="left" w:pos="941"/>
        </w:tabs>
        <w:spacing w:before="177" w:after="240"/>
        <w:ind w:hanging="361"/>
        <w:rPr>
          <w:sz w:val="24"/>
          <w:szCs w:val="24"/>
        </w:rPr>
      </w:pPr>
      <w:bookmarkStart w:id="2" w:name="_Toc118128079"/>
      <w:r w:rsidRPr="007A48F0">
        <w:rPr>
          <w:sz w:val="24"/>
          <w:szCs w:val="24"/>
        </w:rPr>
        <w:lastRenderedPageBreak/>
        <w:t>HERRAMIENTA MANUAL Y ESPECIALIZADA</w:t>
      </w:r>
      <w:bookmarkEnd w:id="2"/>
    </w:p>
    <w:p w14:paraId="3006B0CC" w14:textId="77777777" w:rsidR="0011726C" w:rsidRPr="00AB2F38" w:rsidRDefault="0011726C" w:rsidP="0011726C">
      <w:pPr>
        <w:tabs>
          <w:tab w:val="left" w:pos="941"/>
        </w:tabs>
        <w:spacing w:line="276" w:lineRule="auto"/>
        <w:ind w:right="223"/>
        <w:jc w:val="both"/>
        <w:rPr>
          <w:sz w:val="24"/>
          <w:szCs w:val="24"/>
        </w:rPr>
      </w:pPr>
      <w:r w:rsidRPr="00AB2F38">
        <w:rPr>
          <w:sz w:val="24"/>
          <w:szCs w:val="24"/>
        </w:rPr>
        <w:t>Para garantizar el cumplimiento de las actividades de prevención y combate, la brigada deberá contar con el tipo y cantidad de herramientas adecuada, acorde al tipo de vegetación, suelo y topografía del área.</w:t>
      </w:r>
    </w:p>
    <w:p w14:paraId="0BB955CF" w14:textId="77777777" w:rsidR="0011726C" w:rsidRPr="00AB2F38" w:rsidRDefault="0011726C" w:rsidP="0011726C">
      <w:pPr>
        <w:tabs>
          <w:tab w:val="left" w:pos="941"/>
        </w:tabs>
        <w:spacing w:line="276" w:lineRule="auto"/>
        <w:ind w:right="223"/>
        <w:jc w:val="both"/>
        <w:rPr>
          <w:sz w:val="24"/>
          <w:szCs w:val="24"/>
        </w:rPr>
      </w:pPr>
    </w:p>
    <w:p w14:paraId="601D958D" w14:textId="77777777" w:rsidR="0011726C" w:rsidRPr="00AB2F38" w:rsidRDefault="0011726C" w:rsidP="0011726C">
      <w:pPr>
        <w:tabs>
          <w:tab w:val="left" w:pos="941"/>
        </w:tabs>
        <w:spacing w:line="276" w:lineRule="auto"/>
        <w:ind w:right="223"/>
        <w:jc w:val="both"/>
        <w:rPr>
          <w:sz w:val="24"/>
          <w:szCs w:val="24"/>
        </w:rPr>
      </w:pPr>
      <w:r w:rsidRPr="00AB2F38">
        <w:rPr>
          <w:sz w:val="24"/>
          <w:szCs w:val="24"/>
        </w:rPr>
        <w:t>La herramienta nueva que deberá considerarse como básica para una brigada es la siguiente:</w:t>
      </w:r>
    </w:p>
    <w:p w14:paraId="69FF3AA1" w14:textId="77777777" w:rsidR="0011726C" w:rsidRPr="00AB2F38" w:rsidRDefault="0011726C" w:rsidP="0011726C">
      <w:pPr>
        <w:spacing w:line="276" w:lineRule="auto"/>
        <w:ind w:right="215"/>
        <w:jc w:val="both"/>
        <w:rPr>
          <w:sz w:val="24"/>
          <w:szCs w:val="24"/>
        </w:rPr>
      </w:pPr>
    </w:p>
    <w:tbl>
      <w:tblPr>
        <w:tblW w:w="4700"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5191"/>
        <w:gridCol w:w="4013"/>
      </w:tblGrid>
      <w:tr w:rsidR="0011726C" w:rsidRPr="003C75B6" w14:paraId="58E51AB7" w14:textId="77777777" w:rsidTr="00C377BD">
        <w:trPr>
          <w:trHeight w:val="227"/>
          <w:jc w:val="center"/>
        </w:trPr>
        <w:tc>
          <w:tcPr>
            <w:tcW w:w="2820" w:type="pct"/>
            <w:tcBorders>
              <w:top w:val="single" w:sz="4" w:space="0" w:color="auto"/>
              <w:bottom w:val="single" w:sz="4" w:space="0" w:color="auto"/>
            </w:tcBorders>
            <w:shd w:val="clear" w:color="auto" w:fill="D9D9D9" w:themeFill="background1" w:themeFillShade="D9"/>
            <w:vAlign w:val="center"/>
          </w:tcPr>
          <w:p w14:paraId="7F792EB7" w14:textId="77777777" w:rsidR="0011726C" w:rsidRPr="003C75B6" w:rsidRDefault="0011726C" w:rsidP="00C377BD">
            <w:pPr>
              <w:tabs>
                <w:tab w:val="left" w:pos="1661"/>
              </w:tabs>
              <w:spacing w:line="276" w:lineRule="auto"/>
              <w:ind w:right="219"/>
              <w:jc w:val="center"/>
              <w:rPr>
                <w:b/>
                <w:sz w:val="20"/>
                <w:szCs w:val="20"/>
              </w:rPr>
            </w:pPr>
            <w:r w:rsidRPr="003C75B6">
              <w:rPr>
                <w:b/>
                <w:sz w:val="20"/>
                <w:szCs w:val="20"/>
              </w:rPr>
              <w:t>Herramienta especializada</w:t>
            </w:r>
          </w:p>
        </w:tc>
        <w:tc>
          <w:tcPr>
            <w:tcW w:w="2180" w:type="pct"/>
            <w:tcBorders>
              <w:top w:val="single" w:sz="4" w:space="0" w:color="auto"/>
              <w:bottom w:val="single" w:sz="4" w:space="0" w:color="auto"/>
            </w:tcBorders>
            <w:shd w:val="clear" w:color="auto" w:fill="D9D9D9" w:themeFill="background1" w:themeFillShade="D9"/>
            <w:vAlign w:val="center"/>
          </w:tcPr>
          <w:p w14:paraId="670228D3" w14:textId="77777777" w:rsidR="0011726C" w:rsidRPr="003C75B6" w:rsidRDefault="0011726C" w:rsidP="00C377BD">
            <w:pPr>
              <w:tabs>
                <w:tab w:val="left" w:pos="1661"/>
              </w:tabs>
              <w:spacing w:line="276" w:lineRule="auto"/>
              <w:ind w:right="219"/>
              <w:jc w:val="center"/>
              <w:rPr>
                <w:b/>
                <w:sz w:val="20"/>
                <w:szCs w:val="20"/>
              </w:rPr>
            </w:pPr>
            <w:r w:rsidRPr="003C75B6">
              <w:rPr>
                <w:b/>
                <w:sz w:val="20"/>
                <w:szCs w:val="20"/>
              </w:rPr>
              <w:t>Herramienta tradicional</w:t>
            </w:r>
          </w:p>
        </w:tc>
      </w:tr>
      <w:tr w:rsidR="0011726C" w:rsidRPr="003C75B6" w14:paraId="4D385507" w14:textId="77777777" w:rsidTr="00C377BD">
        <w:trPr>
          <w:trHeight w:val="227"/>
          <w:jc w:val="center"/>
        </w:trPr>
        <w:tc>
          <w:tcPr>
            <w:tcW w:w="2820" w:type="pct"/>
            <w:tcBorders>
              <w:top w:val="single" w:sz="4" w:space="0" w:color="auto"/>
            </w:tcBorders>
            <w:shd w:val="clear" w:color="auto" w:fill="auto"/>
            <w:vAlign w:val="center"/>
          </w:tcPr>
          <w:p w14:paraId="683EC62E" w14:textId="77777777" w:rsidR="0011726C" w:rsidRPr="003C75B6" w:rsidRDefault="0011726C" w:rsidP="00046288">
            <w:pPr>
              <w:pStyle w:val="Prrafodelista"/>
              <w:widowControl/>
              <w:numPr>
                <w:ilvl w:val="0"/>
                <w:numId w:val="13"/>
              </w:numPr>
              <w:tabs>
                <w:tab w:val="left" w:pos="426"/>
              </w:tabs>
              <w:autoSpaceDE/>
              <w:autoSpaceDN/>
              <w:spacing w:line="276" w:lineRule="auto"/>
              <w:ind w:right="219"/>
              <w:contextualSpacing/>
              <w:rPr>
                <w:sz w:val="20"/>
                <w:szCs w:val="20"/>
              </w:rPr>
            </w:pPr>
            <w:r w:rsidRPr="003C75B6">
              <w:rPr>
                <w:sz w:val="20"/>
                <w:szCs w:val="20"/>
              </w:rPr>
              <w:t>Rastrillo McLeod</w:t>
            </w:r>
          </w:p>
        </w:tc>
        <w:tc>
          <w:tcPr>
            <w:tcW w:w="2180" w:type="pct"/>
            <w:tcBorders>
              <w:top w:val="single" w:sz="4" w:space="0" w:color="auto"/>
            </w:tcBorders>
            <w:shd w:val="clear" w:color="auto" w:fill="auto"/>
            <w:vAlign w:val="center"/>
          </w:tcPr>
          <w:p w14:paraId="4B45BB89" w14:textId="77777777" w:rsidR="0011726C" w:rsidRPr="003C75B6" w:rsidRDefault="0011726C" w:rsidP="00046288">
            <w:pPr>
              <w:pStyle w:val="Prrafodelista"/>
              <w:widowControl/>
              <w:numPr>
                <w:ilvl w:val="0"/>
                <w:numId w:val="12"/>
              </w:numPr>
              <w:tabs>
                <w:tab w:val="left" w:pos="426"/>
              </w:tabs>
              <w:autoSpaceDE/>
              <w:autoSpaceDN/>
              <w:spacing w:line="276" w:lineRule="auto"/>
              <w:ind w:left="284" w:right="219" w:hanging="142"/>
              <w:contextualSpacing/>
              <w:rPr>
                <w:b/>
                <w:sz w:val="20"/>
                <w:szCs w:val="20"/>
              </w:rPr>
            </w:pPr>
            <w:r w:rsidRPr="003C75B6">
              <w:rPr>
                <w:sz w:val="20"/>
                <w:szCs w:val="20"/>
              </w:rPr>
              <w:t>Azadón</w:t>
            </w:r>
          </w:p>
        </w:tc>
      </w:tr>
      <w:tr w:rsidR="0011726C" w:rsidRPr="003C75B6" w14:paraId="5A6B2A9C" w14:textId="77777777" w:rsidTr="00C377BD">
        <w:trPr>
          <w:trHeight w:val="227"/>
          <w:jc w:val="center"/>
        </w:trPr>
        <w:tc>
          <w:tcPr>
            <w:tcW w:w="2820" w:type="pct"/>
            <w:shd w:val="clear" w:color="auto" w:fill="auto"/>
            <w:vAlign w:val="center"/>
          </w:tcPr>
          <w:p w14:paraId="0522DAB8" w14:textId="77777777" w:rsidR="0011726C" w:rsidRPr="003C75B6" w:rsidRDefault="0011726C" w:rsidP="00046288">
            <w:pPr>
              <w:pStyle w:val="Prrafodelista"/>
              <w:widowControl/>
              <w:numPr>
                <w:ilvl w:val="0"/>
                <w:numId w:val="13"/>
              </w:numPr>
              <w:tabs>
                <w:tab w:val="left" w:pos="426"/>
              </w:tabs>
              <w:autoSpaceDE/>
              <w:autoSpaceDN/>
              <w:spacing w:line="276" w:lineRule="auto"/>
              <w:ind w:right="219"/>
              <w:contextualSpacing/>
              <w:rPr>
                <w:sz w:val="20"/>
                <w:szCs w:val="20"/>
              </w:rPr>
            </w:pPr>
            <w:r w:rsidRPr="003C75B6">
              <w:rPr>
                <w:sz w:val="20"/>
                <w:szCs w:val="20"/>
              </w:rPr>
              <w:t>Pala forestal</w:t>
            </w:r>
          </w:p>
        </w:tc>
        <w:tc>
          <w:tcPr>
            <w:tcW w:w="2180" w:type="pct"/>
            <w:shd w:val="clear" w:color="auto" w:fill="auto"/>
            <w:vAlign w:val="center"/>
          </w:tcPr>
          <w:p w14:paraId="252D6AE9" w14:textId="77777777" w:rsidR="0011726C" w:rsidRPr="003C75B6" w:rsidRDefault="0011726C" w:rsidP="00046288">
            <w:pPr>
              <w:pStyle w:val="Prrafodelista"/>
              <w:widowControl/>
              <w:numPr>
                <w:ilvl w:val="0"/>
                <w:numId w:val="12"/>
              </w:numPr>
              <w:tabs>
                <w:tab w:val="left" w:pos="426"/>
              </w:tabs>
              <w:autoSpaceDE/>
              <w:autoSpaceDN/>
              <w:spacing w:line="276" w:lineRule="auto"/>
              <w:ind w:left="284" w:right="219" w:hanging="142"/>
              <w:contextualSpacing/>
              <w:rPr>
                <w:b/>
                <w:sz w:val="20"/>
                <w:szCs w:val="20"/>
              </w:rPr>
            </w:pPr>
            <w:r w:rsidRPr="003C75B6">
              <w:rPr>
                <w:sz w:val="20"/>
                <w:szCs w:val="20"/>
              </w:rPr>
              <w:t>Escoba tipo jardinero</w:t>
            </w:r>
          </w:p>
        </w:tc>
      </w:tr>
      <w:tr w:rsidR="0011726C" w:rsidRPr="003C75B6" w14:paraId="06A5F099" w14:textId="77777777" w:rsidTr="00C377BD">
        <w:trPr>
          <w:trHeight w:val="227"/>
          <w:jc w:val="center"/>
        </w:trPr>
        <w:tc>
          <w:tcPr>
            <w:tcW w:w="2820" w:type="pct"/>
            <w:shd w:val="clear" w:color="auto" w:fill="auto"/>
            <w:vAlign w:val="center"/>
          </w:tcPr>
          <w:p w14:paraId="5C4E84D4" w14:textId="77777777" w:rsidR="0011726C" w:rsidRPr="003C75B6" w:rsidRDefault="0011726C" w:rsidP="00046288">
            <w:pPr>
              <w:pStyle w:val="Prrafodelista"/>
              <w:widowControl/>
              <w:numPr>
                <w:ilvl w:val="0"/>
                <w:numId w:val="13"/>
              </w:numPr>
              <w:tabs>
                <w:tab w:val="left" w:pos="426"/>
              </w:tabs>
              <w:autoSpaceDE/>
              <w:autoSpaceDN/>
              <w:spacing w:line="276" w:lineRule="auto"/>
              <w:ind w:right="219"/>
              <w:contextualSpacing/>
              <w:rPr>
                <w:sz w:val="20"/>
                <w:szCs w:val="20"/>
              </w:rPr>
            </w:pPr>
            <w:r w:rsidRPr="003C75B6">
              <w:rPr>
                <w:sz w:val="20"/>
                <w:szCs w:val="20"/>
              </w:rPr>
              <w:t>Azahacha Pulasky</w:t>
            </w:r>
          </w:p>
        </w:tc>
        <w:tc>
          <w:tcPr>
            <w:tcW w:w="2180" w:type="pct"/>
            <w:shd w:val="clear" w:color="auto" w:fill="auto"/>
            <w:vAlign w:val="center"/>
          </w:tcPr>
          <w:p w14:paraId="4B4A90E8" w14:textId="0FAF474B" w:rsidR="0011726C" w:rsidRPr="003C75B6" w:rsidRDefault="0011726C" w:rsidP="00046288">
            <w:pPr>
              <w:pStyle w:val="Prrafodelista"/>
              <w:widowControl/>
              <w:numPr>
                <w:ilvl w:val="0"/>
                <w:numId w:val="12"/>
              </w:numPr>
              <w:tabs>
                <w:tab w:val="left" w:pos="426"/>
              </w:tabs>
              <w:autoSpaceDE/>
              <w:autoSpaceDN/>
              <w:spacing w:line="276" w:lineRule="auto"/>
              <w:ind w:left="284" w:right="219" w:hanging="142"/>
              <w:contextualSpacing/>
              <w:rPr>
                <w:b/>
                <w:sz w:val="20"/>
                <w:szCs w:val="20"/>
              </w:rPr>
            </w:pPr>
            <w:r w:rsidRPr="003C75B6">
              <w:rPr>
                <w:sz w:val="20"/>
                <w:szCs w:val="20"/>
              </w:rPr>
              <w:t>Machete</w:t>
            </w:r>
            <w:r w:rsidRPr="003C75B6">
              <w:rPr>
                <w:color w:val="000000"/>
                <w:sz w:val="20"/>
                <w:szCs w:val="20"/>
              </w:rPr>
              <w:t xml:space="preserve"> con funda</w:t>
            </w:r>
          </w:p>
        </w:tc>
      </w:tr>
      <w:tr w:rsidR="0011726C" w:rsidRPr="003C75B6" w14:paraId="3DD670E6" w14:textId="77777777" w:rsidTr="00C377BD">
        <w:trPr>
          <w:trHeight w:val="227"/>
          <w:jc w:val="center"/>
        </w:trPr>
        <w:tc>
          <w:tcPr>
            <w:tcW w:w="2820" w:type="pct"/>
            <w:shd w:val="clear" w:color="auto" w:fill="auto"/>
            <w:vAlign w:val="center"/>
          </w:tcPr>
          <w:p w14:paraId="270BC8AB" w14:textId="77777777" w:rsidR="0011726C" w:rsidRPr="003C75B6" w:rsidRDefault="0011726C" w:rsidP="00046288">
            <w:pPr>
              <w:pStyle w:val="Prrafodelista"/>
              <w:widowControl/>
              <w:numPr>
                <w:ilvl w:val="0"/>
                <w:numId w:val="13"/>
              </w:numPr>
              <w:tabs>
                <w:tab w:val="left" w:pos="426"/>
              </w:tabs>
              <w:autoSpaceDE/>
              <w:autoSpaceDN/>
              <w:spacing w:line="276" w:lineRule="auto"/>
              <w:ind w:right="219"/>
              <w:contextualSpacing/>
              <w:rPr>
                <w:sz w:val="20"/>
                <w:szCs w:val="20"/>
              </w:rPr>
            </w:pPr>
            <w:r w:rsidRPr="003C75B6">
              <w:rPr>
                <w:sz w:val="20"/>
                <w:szCs w:val="20"/>
              </w:rPr>
              <w:t>Rastrillo forestal</w:t>
            </w:r>
          </w:p>
        </w:tc>
        <w:tc>
          <w:tcPr>
            <w:tcW w:w="2180" w:type="pct"/>
            <w:shd w:val="clear" w:color="auto" w:fill="auto"/>
            <w:vAlign w:val="center"/>
          </w:tcPr>
          <w:p w14:paraId="0A1E0C9C" w14:textId="77777777" w:rsidR="0011726C" w:rsidRPr="003C75B6" w:rsidRDefault="0011726C" w:rsidP="00046288">
            <w:pPr>
              <w:pStyle w:val="Prrafodelista"/>
              <w:widowControl/>
              <w:numPr>
                <w:ilvl w:val="0"/>
                <w:numId w:val="12"/>
              </w:numPr>
              <w:tabs>
                <w:tab w:val="left" w:pos="426"/>
              </w:tabs>
              <w:autoSpaceDE/>
              <w:autoSpaceDN/>
              <w:spacing w:line="276" w:lineRule="auto"/>
              <w:ind w:left="284" w:right="219" w:hanging="142"/>
              <w:contextualSpacing/>
              <w:rPr>
                <w:sz w:val="20"/>
                <w:szCs w:val="20"/>
              </w:rPr>
            </w:pPr>
            <w:r w:rsidRPr="003C75B6">
              <w:rPr>
                <w:sz w:val="20"/>
                <w:szCs w:val="20"/>
              </w:rPr>
              <w:t>Lima triangular/bastarda</w:t>
            </w:r>
          </w:p>
        </w:tc>
      </w:tr>
      <w:tr w:rsidR="0011726C" w:rsidRPr="003C75B6" w14:paraId="4D8D9190" w14:textId="77777777" w:rsidTr="000C3F42">
        <w:trPr>
          <w:trHeight w:val="227"/>
          <w:jc w:val="center"/>
        </w:trPr>
        <w:tc>
          <w:tcPr>
            <w:tcW w:w="2820" w:type="pct"/>
            <w:shd w:val="clear" w:color="auto" w:fill="auto"/>
            <w:vAlign w:val="center"/>
          </w:tcPr>
          <w:p w14:paraId="66B5F22E" w14:textId="77777777" w:rsidR="0011726C" w:rsidRPr="003C75B6" w:rsidRDefault="0011726C" w:rsidP="00046288">
            <w:pPr>
              <w:pStyle w:val="Prrafodelista"/>
              <w:widowControl/>
              <w:numPr>
                <w:ilvl w:val="0"/>
                <w:numId w:val="13"/>
              </w:numPr>
              <w:tabs>
                <w:tab w:val="left" w:pos="426"/>
              </w:tabs>
              <w:autoSpaceDE/>
              <w:autoSpaceDN/>
              <w:spacing w:line="276" w:lineRule="auto"/>
              <w:ind w:right="219"/>
              <w:contextualSpacing/>
              <w:rPr>
                <w:sz w:val="20"/>
                <w:szCs w:val="20"/>
              </w:rPr>
            </w:pPr>
            <w:r w:rsidRPr="003C75B6">
              <w:rPr>
                <w:sz w:val="20"/>
                <w:szCs w:val="20"/>
              </w:rPr>
              <w:t xml:space="preserve">Mochila aspersora </w:t>
            </w:r>
            <w:r w:rsidRPr="003C75B6">
              <w:rPr>
                <w:b/>
                <w:bCs/>
                <w:sz w:val="20"/>
                <w:szCs w:val="20"/>
              </w:rPr>
              <w:t>colapsable</w:t>
            </w:r>
          </w:p>
          <w:p w14:paraId="6D18CB9D" w14:textId="77777777" w:rsidR="0011726C" w:rsidRPr="003C75B6" w:rsidRDefault="0011726C" w:rsidP="00046288">
            <w:pPr>
              <w:pStyle w:val="Prrafodelista"/>
              <w:widowControl/>
              <w:numPr>
                <w:ilvl w:val="0"/>
                <w:numId w:val="13"/>
              </w:numPr>
              <w:tabs>
                <w:tab w:val="left" w:pos="426"/>
              </w:tabs>
              <w:autoSpaceDE/>
              <w:autoSpaceDN/>
              <w:spacing w:line="276" w:lineRule="auto"/>
              <w:ind w:right="219"/>
              <w:contextualSpacing/>
              <w:rPr>
                <w:sz w:val="20"/>
                <w:szCs w:val="20"/>
              </w:rPr>
            </w:pPr>
            <w:r w:rsidRPr="003C75B6">
              <w:rPr>
                <w:sz w:val="20"/>
                <w:szCs w:val="20"/>
              </w:rPr>
              <w:t>Antorcha de goteo</w:t>
            </w:r>
          </w:p>
        </w:tc>
        <w:tc>
          <w:tcPr>
            <w:tcW w:w="2180" w:type="pct"/>
            <w:shd w:val="clear" w:color="auto" w:fill="auto"/>
          </w:tcPr>
          <w:p w14:paraId="6B483E5E" w14:textId="77777777" w:rsidR="0011726C" w:rsidRPr="003C75B6" w:rsidRDefault="0011726C" w:rsidP="00046288">
            <w:pPr>
              <w:pStyle w:val="Prrafodelista"/>
              <w:widowControl/>
              <w:numPr>
                <w:ilvl w:val="0"/>
                <w:numId w:val="12"/>
              </w:numPr>
              <w:tabs>
                <w:tab w:val="left" w:pos="426"/>
              </w:tabs>
              <w:autoSpaceDE/>
              <w:autoSpaceDN/>
              <w:spacing w:line="276" w:lineRule="auto"/>
              <w:ind w:left="284" w:right="219" w:hanging="142"/>
              <w:contextualSpacing/>
              <w:rPr>
                <w:sz w:val="20"/>
                <w:szCs w:val="20"/>
              </w:rPr>
            </w:pPr>
            <w:r w:rsidRPr="003C75B6">
              <w:rPr>
                <w:sz w:val="20"/>
                <w:szCs w:val="20"/>
              </w:rPr>
              <w:t>Sopladora</w:t>
            </w:r>
          </w:p>
        </w:tc>
      </w:tr>
    </w:tbl>
    <w:p w14:paraId="4B160D11" w14:textId="77777777" w:rsidR="0011726C" w:rsidRDefault="0011726C" w:rsidP="0011726C">
      <w:pPr>
        <w:spacing w:line="276" w:lineRule="auto"/>
        <w:ind w:right="215"/>
        <w:rPr>
          <w:sz w:val="24"/>
          <w:szCs w:val="24"/>
        </w:rPr>
      </w:pPr>
    </w:p>
    <w:p w14:paraId="01211A01" w14:textId="61F4FBDA" w:rsidR="0011726C" w:rsidRPr="00046288" w:rsidRDefault="0011726C" w:rsidP="00046288">
      <w:pPr>
        <w:numPr>
          <w:ilvl w:val="0"/>
          <w:numId w:val="14"/>
        </w:numPr>
        <w:tabs>
          <w:tab w:val="left" w:pos="941"/>
        </w:tabs>
        <w:spacing w:line="276" w:lineRule="auto"/>
        <w:ind w:right="223"/>
        <w:jc w:val="both"/>
        <w:rPr>
          <w:sz w:val="24"/>
          <w:szCs w:val="24"/>
        </w:rPr>
      </w:pPr>
      <w:r>
        <w:rPr>
          <w:sz w:val="24"/>
          <w:szCs w:val="24"/>
        </w:rPr>
        <w:t>Para garantizar el cumplimiento de las actividades de prevención física y combate de incendios el</w:t>
      </w:r>
      <w:r w:rsidRPr="000F3967">
        <w:rPr>
          <w:sz w:val="24"/>
          <w:szCs w:val="24"/>
        </w:rPr>
        <w:t xml:space="preserve"> beneficiario deberá elegir </w:t>
      </w:r>
      <w:r>
        <w:rPr>
          <w:sz w:val="24"/>
          <w:szCs w:val="24"/>
        </w:rPr>
        <w:t xml:space="preserve">el tipo adecuado y la cantidad de </w:t>
      </w:r>
      <w:r w:rsidRPr="000F3967">
        <w:rPr>
          <w:sz w:val="24"/>
          <w:szCs w:val="24"/>
        </w:rPr>
        <w:t>herramienta neces</w:t>
      </w:r>
      <w:r>
        <w:rPr>
          <w:sz w:val="24"/>
          <w:szCs w:val="24"/>
        </w:rPr>
        <w:t>arias, acorde al tipo</w:t>
      </w:r>
      <w:r w:rsidRPr="000F3967">
        <w:rPr>
          <w:sz w:val="24"/>
          <w:szCs w:val="24"/>
        </w:rPr>
        <w:t xml:space="preserve"> de </w:t>
      </w:r>
      <w:r>
        <w:rPr>
          <w:sz w:val="24"/>
          <w:szCs w:val="24"/>
        </w:rPr>
        <w:t>vegetación, suelo y topografía del área</w:t>
      </w:r>
      <w:r w:rsidRPr="000F3967">
        <w:rPr>
          <w:sz w:val="24"/>
          <w:szCs w:val="24"/>
        </w:rPr>
        <w:t xml:space="preserve"> donde se desarrollan las actividades</w:t>
      </w:r>
      <w:r>
        <w:rPr>
          <w:sz w:val="24"/>
          <w:szCs w:val="24"/>
        </w:rPr>
        <w:t>.</w:t>
      </w:r>
    </w:p>
    <w:p w14:paraId="259EE60D" w14:textId="038BE01A" w:rsidR="0011726C" w:rsidRPr="00046288" w:rsidRDefault="0011726C" w:rsidP="00046288">
      <w:pPr>
        <w:numPr>
          <w:ilvl w:val="0"/>
          <w:numId w:val="14"/>
        </w:numPr>
        <w:tabs>
          <w:tab w:val="left" w:pos="941"/>
        </w:tabs>
        <w:spacing w:line="276" w:lineRule="auto"/>
        <w:ind w:right="223"/>
        <w:jc w:val="both"/>
        <w:rPr>
          <w:sz w:val="24"/>
          <w:szCs w:val="24"/>
        </w:rPr>
      </w:pPr>
      <w:r>
        <w:rPr>
          <w:sz w:val="24"/>
          <w:szCs w:val="24"/>
        </w:rPr>
        <w:t>N</w:t>
      </w:r>
      <w:r w:rsidRPr="000F3967">
        <w:rPr>
          <w:sz w:val="24"/>
          <w:szCs w:val="24"/>
        </w:rPr>
        <w:t xml:space="preserve">o podrá destinar más del 10% del recurso asignado </w:t>
      </w:r>
      <w:r>
        <w:rPr>
          <w:sz w:val="24"/>
          <w:szCs w:val="24"/>
        </w:rPr>
        <w:t>de</w:t>
      </w:r>
      <w:r w:rsidRPr="000F3967">
        <w:rPr>
          <w:sz w:val="24"/>
          <w:szCs w:val="24"/>
        </w:rPr>
        <w:t xml:space="preserve"> este concepto, para la adquisición de machetes y limas, en su caso el beneficiario deberá aportar el excedente. </w:t>
      </w:r>
    </w:p>
    <w:p w14:paraId="148F012B" w14:textId="76567D28" w:rsidR="0011726C" w:rsidRPr="00046288" w:rsidRDefault="0011726C" w:rsidP="00046288">
      <w:pPr>
        <w:numPr>
          <w:ilvl w:val="0"/>
          <w:numId w:val="14"/>
        </w:numPr>
        <w:tabs>
          <w:tab w:val="left" w:pos="941"/>
        </w:tabs>
        <w:spacing w:line="276" w:lineRule="auto"/>
        <w:ind w:right="223"/>
        <w:jc w:val="both"/>
        <w:rPr>
          <w:sz w:val="24"/>
          <w:szCs w:val="24"/>
        </w:rPr>
      </w:pPr>
      <w:r w:rsidRPr="000F3967">
        <w:rPr>
          <w:sz w:val="24"/>
          <w:szCs w:val="24"/>
        </w:rPr>
        <w:t>El apoyo no contempla la adquisición de motosierras.</w:t>
      </w:r>
    </w:p>
    <w:p w14:paraId="4D2C99B3" w14:textId="77777777" w:rsidR="0011726C" w:rsidRPr="000F3967" w:rsidRDefault="0011726C" w:rsidP="00046288">
      <w:pPr>
        <w:numPr>
          <w:ilvl w:val="0"/>
          <w:numId w:val="14"/>
        </w:numPr>
        <w:tabs>
          <w:tab w:val="left" w:pos="941"/>
        </w:tabs>
        <w:spacing w:line="276" w:lineRule="auto"/>
        <w:ind w:right="223"/>
        <w:jc w:val="both"/>
        <w:rPr>
          <w:sz w:val="24"/>
          <w:szCs w:val="24"/>
        </w:rPr>
      </w:pPr>
      <w:r w:rsidRPr="000F3967">
        <w:rPr>
          <w:sz w:val="24"/>
          <w:szCs w:val="24"/>
        </w:rPr>
        <w:t>No se aceptará como parte de la herramienta, la adquisición de mochilas fumigadoras o bombas fumigadoras.</w:t>
      </w:r>
    </w:p>
    <w:p w14:paraId="2D3D50D8" w14:textId="6435A239" w:rsidR="0011726C" w:rsidRPr="00046288" w:rsidRDefault="0011726C" w:rsidP="00046288">
      <w:pPr>
        <w:numPr>
          <w:ilvl w:val="0"/>
          <w:numId w:val="14"/>
        </w:numPr>
        <w:tabs>
          <w:tab w:val="left" w:pos="941"/>
        </w:tabs>
        <w:spacing w:line="276" w:lineRule="auto"/>
        <w:ind w:right="223"/>
        <w:jc w:val="both"/>
        <w:rPr>
          <w:sz w:val="24"/>
          <w:szCs w:val="24"/>
        </w:rPr>
      </w:pPr>
      <w:r w:rsidRPr="000F3967">
        <w:rPr>
          <w:sz w:val="24"/>
          <w:szCs w:val="24"/>
        </w:rPr>
        <w:t>El beneficiario deberá inventariar las antorchas de goteo, las mochilas aspersoras colapsables y las sopladoras y resguardarlas una vez concluido el periodo de operación.</w:t>
      </w:r>
    </w:p>
    <w:p w14:paraId="1330FDF7" w14:textId="4D4C3DB8" w:rsidR="006A438F" w:rsidRDefault="0011726C" w:rsidP="00046288">
      <w:pPr>
        <w:numPr>
          <w:ilvl w:val="0"/>
          <w:numId w:val="14"/>
        </w:numPr>
        <w:tabs>
          <w:tab w:val="left" w:pos="941"/>
        </w:tabs>
        <w:spacing w:line="276" w:lineRule="auto"/>
        <w:ind w:right="223"/>
        <w:jc w:val="both"/>
        <w:rPr>
          <w:sz w:val="24"/>
          <w:szCs w:val="24"/>
        </w:rPr>
      </w:pPr>
      <w:r w:rsidRPr="000F3967">
        <w:rPr>
          <w:sz w:val="24"/>
          <w:szCs w:val="24"/>
        </w:rPr>
        <w:t xml:space="preserve">Los beneficiarios que cuenten con la herramienta básica suficiente (comprobable), para garantizar la operación de la brigada, podrán adquirir herramienta adicional y/o equipo menor especializado con el presupuesto asignado para este concepto, justificando técnicamente la necesidad de acuerdo con el tipo de vegetación, suelo y topografía del área donde se considere deban ser incluidas, previa validación de la </w:t>
      </w:r>
      <w:r w:rsidR="00542A25">
        <w:rPr>
          <w:sz w:val="24"/>
          <w:szCs w:val="24"/>
        </w:rPr>
        <w:t>PROMOTORIA</w:t>
      </w:r>
      <w:r w:rsidRPr="000F3967">
        <w:rPr>
          <w:sz w:val="24"/>
          <w:szCs w:val="24"/>
        </w:rPr>
        <w:t>.</w:t>
      </w:r>
    </w:p>
    <w:p w14:paraId="50404963" w14:textId="7813519A" w:rsidR="0011726C" w:rsidRPr="000F3967" w:rsidRDefault="006A438F" w:rsidP="006A438F">
      <w:pPr>
        <w:rPr>
          <w:sz w:val="24"/>
          <w:szCs w:val="24"/>
        </w:rPr>
      </w:pPr>
      <w:r>
        <w:rPr>
          <w:sz w:val="24"/>
          <w:szCs w:val="24"/>
        </w:rPr>
        <w:br w:type="page"/>
      </w:r>
    </w:p>
    <w:p w14:paraId="24A9C706" w14:textId="4B3787E0" w:rsidR="00D91FF5" w:rsidRPr="007A48F0" w:rsidRDefault="00D91FF5" w:rsidP="00046288">
      <w:pPr>
        <w:pStyle w:val="Ttulo2"/>
        <w:numPr>
          <w:ilvl w:val="0"/>
          <w:numId w:val="1"/>
        </w:numPr>
        <w:tabs>
          <w:tab w:val="left" w:pos="941"/>
        </w:tabs>
        <w:spacing w:before="177" w:after="240"/>
        <w:ind w:hanging="361"/>
        <w:rPr>
          <w:sz w:val="24"/>
          <w:szCs w:val="24"/>
        </w:rPr>
      </w:pPr>
      <w:bookmarkStart w:id="3" w:name="_Toc118128080"/>
      <w:r w:rsidRPr="007A48F0">
        <w:rPr>
          <w:sz w:val="24"/>
          <w:szCs w:val="24"/>
        </w:rPr>
        <w:lastRenderedPageBreak/>
        <w:t>MOVILIDAD</w:t>
      </w:r>
      <w:bookmarkEnd w:id="3"/>
      <w:r w:rsidRPr="007A48F0">
        <w:rPr>
          <w:sz w:val="24"/>
          <w:szCs w:val="24"/>
        </w:rPr>
        <w:t xml:space="preserve"> </w:t>
      </w:r>
    </w:p>
    <w:p w14:paraId="2044F524" w14:textId="77777777" w:rsidR="00D91FF5" w:rsidRDefault="00D91FF5" w:rsidP="00D91FF5">
      <w:pPr>
        <w:tabs>
          <w:tab w:val="left" w:pos="941"/>
        </w:tabs>
        <w:spacing w:line="276" w:lineRule="auto"/>
        <w:ind w:right="223"/>
        <w:jc w:val="both"/>
        <w:rPr>
          <w:sz w:val="24"/>
          <w:szCs w:val="24"/>
        </w:rPr>
      </w:pPr>
      <w:r w:rsidRPr="0036344F">
        <w:rPr>
          <w:sz w:val="24"/>
          <w:szCs w:val="24"/>
        </w:rPr>
        <w:t xml:space="preserve">Para garantizar la movilidad de la brigada durante el desarrollo de las actividades de prevención, detección, supresión y combate, el beneficiario </w:t>
      </w:r>
      <w:r>
        <w:rPr>
          <w:sz w:val="24"/>
          <w:szCs w:val="24"/>
        </w:rPr>
        <w:t xml:space="preserve">deberá </w:t>
      </w:r>
      <w:r w:rsidRPr="0036344F">
        <w:rPr>
          <w:sz w:val="24"/>
          <w:szCs w:val="24"/>
        </w:rPr>
        <w:t>arrendar o poner a disposición de la brigada</w:t>
      </w:r>
      <w:r>
        <w:rPr>
          <w:sz w:val="24"/>
          <w:szCs w:val="24"/>
        </w:rPr>
        <w:t>,</w:t>
      </w:r>
      <w:r w:rsidRPr="0036344F">
        <w:rPr>
          <w:sz w:val="24"/>
          <w:szCs w:val="24"/>
        </w:rPr>
        <w:t xml:space="preserve"> un vehículo que cumpla con las características adecuadas, trasladando a la brigada de manera segura durante la operación de está</w:t>
      </w:r>
      <w:r>
        <w:rPr>
          <w:sz w:val="24"/>
          <w:szCs w:val="24"/>
        </w:rPr>
        <w:t xml:space="preserve"> considerando lo siguiente: </w:t>
      </w:r>
    </w:p>
    <w:p w14:paraId="107D3641" w14:textId="77777777" w:rsidR="00D91FF5" w:rsidRPr="0036344F" w:rsidRDefault="00D91FF5" w:rsidP="00D91FF5">
      <w:pPr>
        <w:spacing w:line="276" w:lineRule="auto"/>
        <w:ind w:right="215"/>
        <w:jc w:val="both"/>
        <w:rPr>
          <w:sz w:val="24"/>
          <w:szCs w:val="24"/>
        </w:rPr>
      </w:pPr>
    </w:p>
    <w:p w14:paraId="2E971CBA" w14:textId="67E42BE0" w:rsidR="00D91FF5" w:rsidRDefault="00D91FF5" w:rsidP="00046288">
      <w:pPr>
        <w:numPr>
          <w:ilvl w:val="0"/>
          <w:numId w:val="15"/>
        </w:numPr>
        <w:tabs>
          <w:tab w:val="left" w:pos="941"/>
        </w:tabs>
        <w:spacing w:line="276" w:lineRule="auto"/>
        <w:ind w:right="223"/>
        <w:jc w:val="both"/>
        <w:rPr>
          <w:sz w:val="24"/>
          <w:szCs w:val="24"/>
        </w:rPr>
      </w:pPr>
      <w:r w:rsidRPr="00D91FF5">
        <w:rPr>
          <w:b/>
          <w:bCs/>
          <w:sz w:val="24"/>
          <w:szCs w:val="24"/>
        </w:rPr>
        <w:t>Características del vehículo</w:t>
      </w:r>
      <w:r>
        <w:rPr>
          <w:b/>
          <w:bCs/>
          <w:sz w:val="24"/>
          <w:szCs w:val="24"/>
        </w:rPr>
        <w:t>:</w:t>
      </w:r>
      <w:r>
        <w:rPr>
          <w:sz w:val="24"/>
          <w:szCs w:val="24"/>
        </w:rPr>
        <w:t xml:space="preserve"> T</w:t>
      </w:r>
      <w:r w:rsidRPr="0036344F">
        <w:rPr>
          <w:sz w:val="24"/>
          <w:szCs w:val="24"/>
        </w:rPr>
        <w:t>ipo pick up</w:t>
      </w:r>
      <w:r>
        <w:rPr>
          <w:sz w:val="24"/>
          <w:szCs w:val="24"/>
        </w:rPr>
        <w:t>,</w:t>
      </w:r>
      <w:r w:rsidRPr="0036344F">
        <w:rPr>
          <w:sz w:val="24"/>
          <w:szCs w:val="24"/>
        </w:rPr>
        <w:t xml:space="preserve"> vehículo con redilas de 3.5 toneladas o lancha motorizada, garantizando el ingreso a terrenos agrestes y de difícil acceso, manteniendo la seguridad del personal en el vehículo hacia las áreas de atención y ejecución de actividades.</w:t>
      </w:r>
    </w:p>
    <w:p w14:paraId="7635DF7D" w14:textId="77777777" w:rsidR="00D91FF5" w:rsidRDefault="00D91FF5" w:rsidP="00046288">
      <w:pPr>
        <w:numPr>
          <w:ilvl w:val="0"/>
          <w:numId w:val="15"/>
        </w:numPr>
        <w:tabs>
          <w:tab w:val="left" w:pos="941"/>
        </w:tabs>
        <w:spacing w:line="276" w:lineRule="auto"/>
        <w:ind w:right="223"/>
        <w:jc w:val="both"/>
        <w:rPr>
          <w:sz w:val="24"/>
          <w:szCs w:val="24"/>
        </w:rPr>
      </w:pPr>
      <w:r w:rsidRPr="00D91FF5">
        <w:rPr>
          <w:b/>
          <w:bCs/>
          <w:sz w:val="24"/>
          <w:szCs w:val="24"/>
        </w:rPr>
        <w:t>Arrendamiento:</w:t>
      </w:r>
      <w:r w:rsidRPr="00D91FF5">
        <w:rPr>
          <w:sz w:val="24"/>
          <w:szCs w:val="24"/>
        </w:rPr>
        <w:t xml:space="preserve"> </w:t>
      </w:r>
      <w:r w:rsidRPr="0036344F">
        <w:rPr>
          <w:sz w:val="24"/>
          <w:szCs w:val="24"/>
        </w:rPr>
        <w:t>Si el vehículo es arrendado</w:t>
      </w:r>
      <w:r>
        <w:rPr>
          <w:sz w:val="24"/>
          <w:szCs w:val="24"/>
        </w:rPr>
        <w:t>,</w:t>
      </w:r>
      <w:r w:rsidRPr="0036344F">
        <w:rPr>
          <w:sz w:val="24"/>
          <w:szCs w:val="24"/>
        </w:rPr>
        <w:t xml:space="preserve"> no deberá formar parte del parque vehicular del beneficiario</w:t>
      </w:r>
      <w:r>
        <w:rPr>
          <w:sz w:val="24"/>
          <w:szCs w:val="24"/>
        </w:rPr>
        <w:t xml:space="preserve"> y deberá </w:t>
      </w:r>
      <w:r w:rsidRPr="0036344F">
        <w:rPr>
          <w:sz w:val="24"/>
          <w:szCs w:val="24"/>
        </w:rPr>
        <w:t>formalizar</w:t>
      </w:r>
      <w:r>
        <w:rPr>
          <w:sz w:val="24"/>
          <w:szCs w:val="24"/>
        </w:rPr>
        <w:t>se</w:t>
      </w:r>
      <w:r w:rsidRPr="0036344F">
        <w:rPr>
          <w:sz w:val="24"/>
          <w:szCs w:val="24"/>
        </w:rPr>
        <w:t xml:space="preserve"> un contrato simple o documento que acredite el arrendamiento.</w:t>
      </w:r>
      <w:r>
        <w:rPr>
          <w:sz w:val="24"/>
          <w:szCs w:val="24"/>
        </w:rPr>
        <w:t xml:space="preserve"> Además, d</w:t>
      </w:r>
      <w:r w:rsidRPr="0036344F">
        <w:rPr>
          <w:sz w:val="24"/>
          <w:szCs w:val="24"/>
        </w:rPr>
        <w:t xml:space="preserve">eberá anexar la identificación oficial del propietario, tarjeta de circulación o documento que acredite la posesión del vehículo arrendado. </w:t>
      </w:r>
    </w:p>
    <w:p w14:paraId="0BCBA909" w14:textId="3C5728DB" w:rsidR="00D91FF5" w:rsidRDefault="00D91FF5" w:rsidP="00046288">
      <w:pPr>
        <w:numPr>
          <w:ilvl w:val="0"/>
          <w:numId w:val="15"/>
        </w:numPr>
        <w:tabs>
          <w:tab w:val="left" w:pos="941"/>
        </w:tabs>
        <w:spacing w:line="276" w:lineRule="auto"/>
        <w:ind w:right="223"/>
        <w:jc w:val="both"/>
        <w:rPr>
          <w:sz w:val="24"/>
          <w:szCs w:val="24"/>
        </w:rPr>
      </w:pPr>
      <w:r w:rsidRPr="00D91FF5">
        <w:rPr>
          <w:b/>
          <w:bCs/>
          <w:sz w:val="24"/>
          <w:szCs w:val="24"/>
        </w:rPr>
        <w:t>Movilidad por el beneficiario:</w:t>
      </w:r>
      <w:r w:rsidRPr="00D91FF5">
        <w:rPr>
          <w:sz w:val="24"/>
          <w:szCs w:val="24"/>
        </w:rPr>
        <w:t xml:space="preserve"> </w:t>
      </w:r>
      <w:r w:rsidRPr="00DF7B3D">
        <w:rPr>
          <w:sz w:val="24"/>
          <w:szCs w:val="24"/>
        </w:rPr>
        <w:t xml:space="preserve">Si el beneficiario cuenta con el vehículo adecuado para </w:t>
      </w:r>
      <w:r>
        <w:rPr>
          <w:sz w:val="24"/>
          <w:szCs w:val="24"/>
        </w:rPr>
        <w:t>garantizar la movilización de la brigada durante la operación</w:t>
      </w:r>
      <w:r w:rsidRPr="00DF7B3D">
        <w:rPr>
          <w:sz w:val="24"/>
          <w:szCs w:val="24"/>
        </w:rPr>
        <w:t xml:space="preserve">, podrá solicitar únicamente lo correspondiente al combustible descrito en </w:t>
      </w:r>
      <w:r w:rsidR="00C377BD">
        <w:rPr>
          <w:sz w:val="24"/>
          <w:szCs w:val="24"/>
        </w:rPr>
        <w:t>los presentes términos de referencia</w:t>
      </w:r>
      <w:r w:rsidRPr="00DF7B3D">
        <w:rPr>
          <w:sz w:val="24"/>
          <w:szCs w:val="24"/>
        </w:rPr>
        <w:t>.</w:t>
      </w:r>
    </w:p>
    <w:p w14:paraId="1F208408" w14:textId="72B04335" w:rsidR="00D91FF5" w:rsidRDefault="00D91FF5" w:rsidP="00046288">
      <w:pPr>
        <w:numPr>
          <w:ilvl w:val="0"/>
          <w:numId w:val="15"/>
        </w:numPr>
        <w:tabs>
          <w:tab w:val="left" w:pos="941"/>
        </w:tabs>
        <w:spacing w:line="276" w:lineRule="auto"/>
        <w:ind w:right="223"/>
        <w:jc w:val="both"/>
        <w:rPr>
          <w:sz w:val="24"/>
          <w:szCs w:val="24"/>
        </w:rPr>
      </w:pPr>
      <w:r w:rsidRPr="00D91FF5">
        <w:rPr>
          <w:b/>
          <w:bCs/>
          <w:sz w:val="24"/>
          <w:szCs w:val="24"/>
        </w:rPr>
        <w:t>Documentos de comprobación de recursos:</w:t>
      </w:r>
      <w:r w:rsidRPr="00D91FF5">
        <w:rPr>
          <w:sz w:val="24"/>
          <w:szCs w:val="24"/>
        </w:rPr>
        <w:t xml:space="preserve"> </w:t>
      </w:r>
      <w:r w:rsidRPr="00143961">
        <w:rPr>
          <w:sz w:val="24"/>
          <w:szCs w:val="24"/>
        </w:rPr>
        <w:t xml:space="preserve">El beneficiario deberá integrar bitácoras </w:t>
      </w:r>
      <w:r>
        <w:rPr>
          <w:sz w:val="24"/>
          <w:szCs w:val="24"/>
        </w:rPr>
        <w:t xml:space="preserve">mensuales </w:t>
      </w:r>
      <w:r w:rsidRPr="00143961">
        <w:rPr>
          <w:sz w:val="24"/>
          <w:szCs w:val="24"/>
        </w:rPr>
        <w:t>de uso del vehículo y</w:t>
      </w:r>
      <w:r>
        <w:rPr>
          <w:sz w:val="24"/>
          <w:szCs w:val="24"/>
        </w:rPr>
        <w:t>/o</w:t>
      </w:r>
      <w:r w:rsidRPr="00143961">
        <w:rPr>
          <w:sz w:val="24"/>
          <w:szCs w:val="24"/>
        </w:rPr>
        <w:t xml:space="preserve"> combustible </w:t>
      </w:r>
      <w:r>
        <w:rPr>
          <w:sz w:val="24"/>
          <w:szCs w:val="24"/>
        </w:rPr>
        <w:t xml:space="preserve">en el formato </w:t>
      </w:r>
      <w:r w:rsidR="00542A25">
        <w:rPr>
          <w:sz w:val="24"/>
          <w:szCs w:val="24"/>
        </w:rPr>
        <w:t>en el formato establecido</w:t>
      </w:r>
      <w:r w:rsidRPr="00143961">
        <w:rPr>
          <w:sz w:val="24"/>
          <w:szCs w:val="24"/>
        </w:rPr>
        <w:t>. Sólo en caso de que el beneficiario no solicite</w:t>
      </w:r>
      <w:r>
        <w:rPr>
          <w:sz w:val="24"/>
          <w:szCs w:val="24"/>
        </w:rPr>
        <w:t xml:space="preserve"> los conceptos de</w:t>
      </w:r>
      <w:r w:rsidRPr="00143961">
        <w:rPr>
          <w:sz w:val="24"/>
          <w:szCs w:val="24"/>
        </w:rPr>
        <w:t xml:space="preserve"> combustible y arrendamiento</w:t>
      </w:r>
      <w:r>
        <w:rPr>
          <w:sz w:val="24"/>
          <w:szCs w:val="24"/>
        </w:rPr>
        <w:t xml:space="preserve"> podrá emitir una bitácora con formato propio.</w:t>
      </w:r>
    </w:p>
    <w:p w14:paraId="3D75DE81" w14:textId="77777777" w:rsidR="00D91FF5" w:rsidRPr="003C75B6" w:rsidRDefault="00D91FF5" w:rsidP="003C75B6">
      <w:pPr>
        <w:spacing w:line="276" w:lineRule="auto"/>
        <w:ind w:right="215"/>
        <w:jc w:val="both"/>
        <w:rPr>
          <w:sz w:val="24"/>
          <w:szCs w:val="24"/>
        </w:rPr>
      </w:pPr>
    </w:p>
    <w:p w14:paraId="51806272" w14:textId="33F4D6F6" w:rsidR="00AF563E" w:rsidRPr="00525F38" w:rsidRDefault="00D91FF5" w:rsidP="003C75B6">
      <w:pPr>
        <w:spacing w:line="276" w:lineRule="auto"/>
        <w:ind w:right="215"/>
        <w:jc w:val="both"/>
        <w:rPr>
          <w:sz w:val="24"/>
          <w:szCs w:val="24"/>
        </w:rPr>
      </w:pPr>
      <w:r w:rsidRPr="0036344F">
        <w:rPr>
          <w:sz w:val="24"/>
          <w:szCs w:val="24"/>
        </w:rPr>
        <w:t xml:space="preserve">En caso de detectarse que el vehículo arrendado o asignado por el beneficiario, no se encuentra a entera disposición de la brigada para el desarrollo de las actividades de prevención, detección, supresión y combate, la </w:t>
      </w:r>
      <w:r w:rsidR="00542A25">
        <w:rPr>
          <w:sz w:val="24"/>
          <w:szCs w:val="24"/>
        </w:rPr>
        <w:t>PROMOTORIA</w:t>
      </w:r>
      <w:r w:rsidRPr="0036344F">
        <w:rPr>
          <w:sz w:val="24"/>
          <w:szCs w:val="24"/>
        </w:rPr>
        <w:t xml:space="preserve"> podrá solicitar el reintegro de recursos por concepto de arrendamiento y/o combustible. </w:t>
      </w:r>
    </w:p>
    <w:p w14:paraId="020FB8F9" w14:textId="3601DB4F" w:rsidR="009F5CBB" w:rsidRDefault="009F5CBB">
      <w:r>
        <w:br w:type="page"/>
      </w:r>
    </w:p>
    <w:p w14:paraId="3E59C044" w14:textId="77777777" w:rsidR="003C75B6" w:rsidRPr="007A48F0" w:rsidRDefault="003C75B6" w:rsidP="00046288">
      <w:pPr>
        <w:pStyle w:val="Ttulo2"/>
        <w:numPr>
          <w:ilvl w:val="0"/>
          <w:numId w:val="1"/>
        </w:numPr>
        <w:tabs>
          <w:tab w:val="left" w:pos="941"/>
        </w:tabs>
        <w:spacing w:before="177" w:after="240"/>
        <w:ind w:hanging="361"/>
        <w:rPr>
          <w:sz w:val="24"/>
          <w:szCs w:val="24"/>
        </w:rPr>
      </w:pPr>
      <w:bookmarkStart w:id="4" w:name="_Toc118128081"/>
      <w:r w:rsidRPr="007A48F0">
        <w:rPr>
          <w:sz w:val="24"/>
          <w:szCs w:val="24"/>
        </w:rPr>
        <w:lastRenderedPageBreak/>
        <w:t>RADIOCOMUNICACIÓN</w:t>
      </w:r>
      <w:bookmarkEnd w:id="4"/>
    </w:p>
    <w:p w14:paraId="52798798" w14:textId="0FC8D099" w:rsidR="003C75B6" w:rsidRPr="007A48F0" w:rsidRDefault="003C75B6" w:rsidP="003C75B6">
      <w:pPr>
        <w:rPr>
          <w:sz w:val="24"/>
          <w:szCs w:val="24"/>
        </w:rPr>
      </w:pPr>
      <w:r w:rsidRPr="007A48F0">
        <w:rPr>
          <w:sz w:val="24"/>
          <w:szCs w:val="24"/>
        </w:rPr>
        <w:t xml:space="preserve">El equipo de radiocomunicación recomendado para la operación es el siguiente: </w:t>
      </w:r>
    </w:p>
    <w:p w14:paraId="25F730FC" w14:textId="77777777" w:rsidR="003C75B6" w:rsidRPr="00500C9F" w:rsidRDefault="003C75B6" w:rsidP="003C75B6">
      <w:pPr>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1"/>
        <w:gridCol w:w="1776"/>
        <w:gridCol w:w="4547"/>
        <w:gridCol w:w="2168"/>
      </w:tblGrid>
      <w:tr w:rsidR="003C75B6" w:rsidRPr="003C75B6" w14:paraId="42C55A5D" w14:textId="77777777" w:rsidTr="00C377BD">
        <w:trPr>
          <w:trHeight w:val="818"/>
          <w:tblHeader/>
        </w:trPr>
        <w:tc>
          <w:tcPr>
            <w:tcW w:w="664" w:type="pct"/>
            <w:shd w:val="clear" w:color="auto" w:fill="D9D9D9" w:themeFill="background1" w:themeFillShade="D9"/>
            <w:vAlign w:val="center"/>
          </w:tcPr>
          <w:p w14:paraId="1B53AF95" w14:textId="77777777" w:rsidR="003C75B6" w:rsidRPr="003C75B6" w:rsidRDefault="003C75B6" w:rsidP="00C377BD">
            <w:pPr>
              <w:spacing w:line="276" w:lineRule="auto"/>
              <w:jc w:val="center"/>
              <w:rPr>
                <w:b/>
                <w:sz w:val="20"/>
                <w:szCs w:val="20"/>
                <w:lang w:val="es-ES_tradnl"/>
              </w:rPr>
            </w:pPr>
            <w:r w:rsidRPr="003C75B6">
              <w:rPr>
                <w:b/>
                <w:sz w:val="20"/>
                <w:szCs w:val="20"/>
                <w:lang w:val="es-ES_tradnl"/>
              </w:rPr>
              <w:t>EQUIPO</w:t>
            </w:r>
          </w:p>
        </w:tc>
        <w:tc>
          <w:tcPr>
            <w:tcW w:w="907" w:type="pct"/>
            <w:shd w:val="clear" w:color="auto" w:fill="D9D9D9" w:themeFill="background1" w:themeFillShade="D9"/>
            <w:vAlign w:val="center"/>
          </w:tcPr>
          <w:p w14:paraId="7483A70A" w14:textId="77777777" w:rsidR="003C75B6" w:rsidRPr="003C75B6" w:rsidRDefault="003C75B6" w:rsidP="00C377BD">
            <w:pPr>
              <w:spacing w:line="276" w:lineRule="auto"/>
              <w:jc w:val="center"/>
              <w:rPr>
                <w:b/>
                <w:sz w:val="20"/>
                <w:szCs w:val="20"/>
                <w:lang w:val="es-ES_tradnl"/>
              </w:rPr>
            </w:pPr>
            <w:r w:rsidRPr="003C75B6">
              <w:rPr>
                <w:b/>
                <w:sz w:val="20"/>
                <w:szCs w:val="20"/>
                <w:lang w:val="es-ES_tradnl"/>
              </w:rPr>
              <w:t>MODELOS DE REFERENCIA</w:t>
            </w:r>
          </w:p>
        </w:tc>
        <w:tc>
          <w:tcPr>
            <w:tcW w:w="2322" w:type="pct"/>
            <w:shd w:val="clear" w:color="auto" w:fill="D9D9D9" w:themeFill="background1" w:themeFillShade="D9"/>
            <w:vAlign w:val="center"/>
          </w:tcPr>
          <w:p w14:paraId="79AC2882" w14:textId="77777777" w:rsidR="003C75B6" w:rsidRPr="003C75B6" w:rsidRDefault="003C75B6" w:rsidP="00C377BD">
            <w:pPr>
              <w:spacing w:line="276" w:lineRule="auto"/>
              <w:jc w:val="center"/>
              <w:rPr>
                <w:b/>
                <w:sz w:val="20"/>
                <w:szCs w:val="20"/>
                <w:lang w:val="es-ES_tradnl"/>
              </w:rPr>
            </w:pPr>
            <w:r w:rsidRPr="003C75B6">
              <w:rPr>
                <w:b/>
                <w:sz w:val="20"/>
                <w:szCs w:val="20"/>
                <w:lang w:val="es-ES_tradnl"/>
              </w:rPr>
              <w:t>CARACTERÍSTICAS TÉCNICAS</w:t>
            </w:r>
          </w:p>
        </w:tc>
        <w:tc>
          <w:tcPr>
            <w:tcW w:w="1107" w:type="pct"/>
            <w:shd w:val="clear" w:color="auto" w:fill="D9D9D9" w:themeFill="background1" w:themeFillShade="D9"/>
            <w:vAlign w:val="center"/>
          </w:tcPr>
          <w:p w14:paraId="5C9B096C" w14:textId="77777777" w:rsidR="003C75B6" w:rsidRPr="003C75B6" w:rsidRDefault="003C75B6" w:rsidP="00C377BD">
            <w:pPr>
              <w:spacing w:line="276" w:lineRule="auto"/>
              <w:jc w:val="center"/>
              <w:rPr>
                <w:b/>
                <w:sz w:val="20"/>
                <w:szCs w:val="20"/>
                <w:lang w:val="es-ES_tradnl"/>
              </w:rPr>
            </w:pPr>
            <w:r w:rsidRPr="003C75B6">
              <w:rPr>
                <w:b/>
                <w:noProof/>
                <w:sz w:val="20"/>
                <w:szCs w:val="20"/>
                <w:lang w:val="es-MX" w:eastAsia="es-MX" w:bidi="ar-SA"/>
              </w:rPr>
              <mc:AlternateContent>
                <mc:Choice Requires="wpg">
                  <w:drawing>
                    <wp:anchor distT="0" distB="0" distL="114300" distR="114300" simplePos="0" relativeHeight="251843584" behindDoc="1" locked="0" layoutInCell="1" allowOverlap="1" wp14:anchorId="0597C074" wp14:editId="29BECAFA">
                      <wp:simplePos x="0" y="0"/>
                      <wp:positionH relativeFrom="page">
                        <wp:posOffset>11823700</wp:posOffset>
                      </wp:positionH>
                      <wp:positionV relativeFrom="paragraph">
                        <wp:posOffset>7047230</wp:posOffset>
                      </wp:positionV>
                      <wp:extent cx="2908935" cy="1225550"/>
                      <wp:effectExtent l="0" t="0" r="5715" b="0"/>
                      <wp:wrapNone/>
                      <wp:docPr id="2074" name="Grupo 20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08935" cy="1225550"/>
                                <a:chOff x="18380" y="659"/>
                                <a:chExt cx="4581" cy="1930"/>
                              </a:xfrm>
                            </wpg:grpSpPr>
                            <pic:pic xmlns:pic="http://schemas.openxmlformats.org/drawingml/2006/picture">
                              <pic:nvPicPr>
                                <pic:cNvPr id="2075" name="Picture 14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8379" y="658"/>
                                  <a:ext cx="4581" cy="1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6" name="Picture 14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0039" y="1552"/>
                                  <a:ext cx="601"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E26AAFC" id="Grupo 2074" o:spid="_x0000_s1026" style="position:absolute;margin-left:931pt;margin-top:554.9pt;width:229.05pt;height:96.5pt;z-index:-251472896;mso-position-horizontal-relative:page" coordorigin="18380,659" coordsize="4581,1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2" o:spid="_x0000_s1027" type="#_x0000_t75" style="position:absolute;left:18379;top:658;width:4581;height:19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">
                        <v:imagedata r:id="rId17" o:title=""/>
                      </v:shape>
                      <v:shape id="Picture 141" o:spid="_x0000_s1028" type="#_x0000_t75" style="position:absolute;left:20039;top:1552;width:601;height: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">
                        <v:imagedata r:id="rId18" o:title=""/>
                      </v:shape>
                      <w10:wrap anchorx="page"/>
                    </v:group>
                  </w:pict>
                </mc:Fallback>
              </mc:AlternateContent>
            </w:r>
            <w:r w:rsidRPr="003C75B6">
              <w:rPr>
                <w:b/>
                <w:sz w:val="20"/>
                <w:szCs w:val="20"/>
                <w:lang w:val="es-ES_tradnl"/>
              </w:rPr>
              <w:t>IMAGEN DE REFERENCIA</w:t>
            </w:r>
          </w:p>
        </w:tc>
      </w:tr>
      <w:tr w:rsidR="003C75B6" w:rsidRPr="003C75B6" w14:paraId="0BBAF62F" w14:textId="77777777" w:rsidTr="00C377BD">
        <w:trPr>
          <w:trHeight w:val="2849"/>
        </w:trPr>
        <w:tc>
          <w:tcPr>
            <w:tcW w:w="664" w:type="pct"/>
            <w:shd w:val="clear" w:color="auto" w:fill="auto"/>
            <w:vAlign w:val="center"/>
          </w:tcPr>
          <w:p w14:paraId="28286B5E" w14:textId="77777777" w:rsidR="003C75B6" w:rsidRPr="003C75B6" w:rsidRDefault="003C75B6" w:rsidP="00CA3D7A">
            <w:pPr>
              <w:tabs>
                <w:tab w:val="left" w:pos="1661"/>
              </w:tabs>
              <w:spacing w:line="276" w:lineRule="auto"/>
              <w:ind w:right="219"/>
              <w:jc w:val="center"/>
              <w:rPr>
                <w:sz w:val="20"/>
                <w:szCs w:val="20"/>
              </w:rPr>
            </w:pPr>
            <w:r w:rsidRPr="003C75B6">
              <w:rPr>
                <w:sz w:val="20"/>
                <w:szCs w:val="20"/>
              </w:rPr>
              <w:t>Portátil</w:t>
            </w:r>
          </w:p>
        </w:tc>
        <w:tc>
          <w:tcPr>
            <w:tcW w:w="907" w:type="pct"/>
            <w:shd w:val="clear" w:color="auto" w:fill="auto"/>
            <w:vAlign w:val="center"/>
          </w:tcPr>
          <w:p w14:paraId="31ABB6DD" w14:textId="77777777" w:rsidR="003C75B6" w:rsidRPr="003C75B6" w:rsidRDefault="003C75B6" w:rsidP="00C377BD">
            <w:pPr>
              <w:jc w:val="center"/>
              <w:rPr>
                <w:sz w:val="20"/>
                <w:szCs w:val="20"/>
                <w:lang w:val="en-US"/>
              </w:rPr>
            </w:pPr>
            <w:r w:rsidRPr="003C75B6">
              <w:rPr>
                <w:sz w:val="20"/>
                <w:szCs w:val="20"/>
                <w:lang w:val="en-US"/>
              </w:rPr>
              <w:t>DEP 450</w:t>
            </w:r>
          </w:p>
          <w:p w14:paraId="2392FB3A" w14:textId="77777777" w:rsidR="003C75B6" w:rsidRPr="003C75B6" w:rsidRDefault="003C75B6" w:rsidP="00C377BD">
            <w:pPr>
              <w:jc w:val="center"/>
              <w:rPr>
                <w:sz w:val="20"/>
                <w:szCs w:val="20"/>
                <w:lang w:val="en-US"/>
              </w:rPr>
            </w:pPr>
            <w:r w:rsidRPr="003C75B6">
              <w:rPr>
                <w:sz w:val="20"/>
                <w:szCs w:val="20"/>
                <w:lang w:val="en-US"/>
              </w:rPr>
              <w:t>DEP 550</w:t>
            </w:r>
          </w:p>
          <w:p w14:paraId="58BCA9B9" w14:textId="77777777" w:rsidR="003C75B6" w:rsidRPr="003C75B6" w:rsidRDefault="003C75B6" w:rsidP="00C377BD">
            <w:pPr>
              <w:jc w:val="center"/>
              <w:rPr>
                <w:sz w:val="20"/>
                <w:szCs w:val="20"/>
                <w:lang w:val="en-US"/>
              </w:rPr>
            </w:pPr>
            <w:r w:rsidRPr="003C75B6">
              <w:rPr>
                <w:sz w:val="20"/>
                <w:szCs w:val="20"/>
                <w:lang w:val="en-US"/>
              </w:rPr>
              <w:t>NX-1200DK</w:t>
            </w:r>
          </w:p>
          <w:p w14:paraId="58C80D40" w14:textId="77777777" w:rsidR="003C75B6" w:rsidRPr="003C75B6" w:rsidRDefault="003C75B6" w:rsidP="00C377BD">
            <w:pPr>
              <w:jc w:val="center"/>
              <w:rPr>
                <w:sz w:val="20"/>
                <w:szCs w:val="20"/>
                <w:lang w:val="en-US"/>
              </w:rPr>
            </w:pPr>
            <w:r w:rsidRPr="003C75B6">
              <w:rPr>
                <w:sz w:val="20"/>
                <w:szCs w:val="20"/>
                <w:lang w:val="en-US"/>
              </w:rPr>
              <w:t>PD-416</w:t>
            </w:r>
          </w:p>
          <w:p w14:paraId="0DB1316F" w14:textId="77777777" w:rsidR="003C75B6" w:rsidRPr="003C75B6" w:rsidRDefault="003C75B6" w:rsidP="00C377BD">
            <w:pPr>
              <w:jc w:val="center"/>
              <w:rPr>
                <w:sz w:val="20"/>
                <w:szCs w:val="20"/>
              </w:rPr>
            </w:pPr>
            <w:r w:rsidRPr="003C75B6">
              <w:rPr>
                <w:sz w:val="20"/>
                <w:szCs w:val="20"/>
              </w:rPr>
              <w:t>PD-506</w:t>
            </w:r>
          </w:p>
        </w:tc>
        <w:tc>
          <w:tcPr>
            <w:tcW w:w="2322" w:type="pct"/>
            <w:shd w:val="clear" w:color="auto" w:fill="auto"/>
            <w:vAlign w:val="center"/>
          </w:tcPr>
          <w:p w14:paraId="61C2395A" w14:textId="77777777" w:rsidR="003C75B6" w:rsidRPr="003C75B6" w:rsidRDefault="003C75B6" w:rsidP="00046288">
            <w:pPr>
              <w:pStyle w:val="Prrafodelista"/>
              <w:widowControl/>
              <w:numPr>
                <w:ilvl w:val="0"/>
                <w:numId w:val="16"/>
              </w:numPr>
              <w:autoSpaceDE/>
              <w:autoSpaceDN/>
              <w:ind w:left="459"/>
              <w:contextualSpacing/>
              <w:rPr>
                <w:sz w:val="20"/>
                <w:szCs w:val="20"/>
              </w:rPr>
            </w:pPr>
            <w:r w:rsidRPr="003C75B6">
              <w:rPr>
                <w:sz w:val="20"/>
                <w:szCs w:val="20"/>
              </w:rPr>
              <w:t>Banda VHF</w:t>
            </w:r>
          </w:p>
          <w:p w14:paraId="731F1D37" w14:textId="77777777" w:rsidR="003C75B6" w:rsidRPr="003C75B6" w:rsidRDefault="003C75B6" w:rsidP="00046288">
            <w:pPr>
              <w:pStyle w:val="Prrafodelista"/>
              <w:widowControl/>
              <w:numPr>
                <w:ilvl w:val="0"/>
                <w:numId w:val="16"/>
              </w:numPr>
              <w:autoSpaceDE/>
              <w:autoSpaceDN/>
              <w:ind w:left="459"/>
              <w:contextualSpacing/>
              <w:rPr>
                <w:sz w:val="20"/>
                <w:szCs w:val="20"/>
              </w:rPr>
            </w:pPr>
            <w:r w:rsidRPr="003C75B6">
              <w:rPr>
                <w:sz w:val="20"/>
                <w:szCs w:val="20"/>
              </w:rPr>
              <w:t>Rango de frecuencias 136-174 MHz</w:t>
            </w:r>
          </w:p>
          <w:p w14:paraId="0BB0B9ED" w14:textId="77777777" w:rsidR="003C75B6" w:rsidRPr="003C75B6" w:rsidRDefault="003C75B6" w:rsidP="00046288">
            <w:pPr>
              <w:pStyle w:val="Prrafodelista"/>
              <w:widowControl/>
              <w:numPr>
                <w:ilvl w:val="0"/>
                <w:numId w:val="16"/>
              </w:numPr>
              <w:autoSpaceDE/>
              <w:autoSpaceDN/>
              <w:ind w:left="459"/>
              <w:contextualSpacing/>
              <w:rPr>
                <w:sz w:val="20"/>
                <w:szCs w:val="20"/>
              </w:rPr>
            </w:pPr>
            <w:r w:rsidRPr="003C75B6">
              <w:rPr>
                <w:sz w:val="20"/>
                <w:szCs w:val="20"/>
              </w:rPr>
              <w:t>Potencia 5 Watts</w:t>
            </w:r>
          </w:p>
          <w:p w14:paraId="15D95ECA" w14:textId="77777777" w:rsidR="003C75B6" w:rsidRPr="003C75B6" w:rsidRDefault="003C75B6" w:rsidP="00046288">
            <w:pPr>
              <w:pStyle w:val="Prrafodelista"/>
              <w:widowControl/>
              <w:numPr>
                <w:ilvl w:val="0"/>
                <w:numId w:val="16"/>
              </w:numPr>
              <w:autoSpaceDE/>
              <w:autoSpaceDN/>
              <w:ind w:left="459"/>
              <w:contextualSpacing/>
              <w:rPr>
                <w:sz w:val="20"/>
                <w:szCs w:val="20"/>
              </w:rPr>
            </w:pPr>
            <w:r w:rsidRPr="003C75B6">
              <w:rPr>
                <w:sz w:val="20"/>
                <w:szCs w:val="20"/>
              </w:rPr>
              <w:t>Protocolo de comunicación: DMR</w:t>
            </w:r>
          </w:p>
          <w:p w14:paraId="4F162CDF" w14:textId="77777777" w:rsidR="003C75B6" w:rsidRPr="003C75B6" w:rsidRDefault="003C75B6" w:rsidP="00046288">
            <w:pPr>
              <w:pStyle w:val="Prrafodelista"/>
              <w:widowControl/>
              <w:numPr>
                <w:ilvl w:val="0"/>
                <w:numId w:val="16"/>
              </w:numPr>
              <w:autoSpaceDE/>
              <w:autoSpaceDN/>
              <w:ind w:left="459"/>
              <w:contextualSpacing/>
              <w:rPr>
                <w:sz w:val="20"/>
                <w:szCs w:val="20"/>
              </w:rPr>
            </w:pPr>
            <w:r w:rsidRPr="003C75B6">
              <w:rPr>
                <w:sz w:val="20"/>
                <w:szCs w:val="20"/>
              </w:rPr>
              <w:t>Espaciamiento entre canales 12,5 KHz</w:t>
            </w:r>
          </w:p>
          <w:p w14:paraId="20C43769" w14:textId="77777777" w:rsidR="003C75B6" w:rsidRPr="003C75B6" w:rsidRDefault="003C75B6" w:rsidP="00046288">
            <w:pPr>
              <w:pStyle w:val="Prrafodelista"/>
              <w:widowControl/>
              <w:numPr>
                <w:ilvl w:val="0"/>
                <w:numId w:val="16"/>
              </w:numPr>
              <w:autoSpaceDE/>
              <w:autoSpaceDN/>
              <w:ind w:left="459"/>
              <w:contextualSpacing/>
              <w:rPr>
                <w:sz w:val="20"/>
                <w:szCs w:val="20"/>
              </w:rPr>
            </w:pPr>
            <w:r w:rsidRPr="003C75B6">
              <w:rPr>
                <w:sz w:val="20"/>
                <w:szCs w:val="20"/>
              </w:rPr>
              <w:t>Modulación digital:</w:t>
            </w:r>
          </w:p>
          <w:p w14:paraId="228E8D2A" w14:textId="77777777" w:rsidR="003C75B6" w:rsidRPr="003C75B6" w:rsidRDefault="003C75B6" w:rsidP="00C377BD">
            <w:pPr>
              <w:ind w:left="567"/>
              <w:rPr>
                <w:sz w:val="20"/>
                <w:szCs w:val="20"/>
              </w:rPr>
            </w:pPr>
            <w:r w:rsidRPr="003C75B6">
              <w:rPr>
                <w:sz w:val="20"/>
                <w:szCs w:val="20"/>
              </w:rPr>
              <w:t>Datos 7K60F1D</w:t>
            </w:r>
          </w:p>
          <w:p w14:paraId="51CA4BD0" w14:textId="77777777" w:rsidR="003C75B6" w:rsidRPr="003C75B6" w:rsidRDefault="003C75B6" w:rsidP="00C377BD">
            <w:pPr>
              <w:spacing w:line="276" w:lineRule="auto"/>
              <w:ind w:left="567"/>
              <w:rPr>
                <w:sz w:val="20"/>
                <w:szCs w:val="20"/>
              </w:rPr>
            </w:pPr>
            <w:r w:rsidRPr="003C75B6">
              <w:rPr>
                <w:sz w:val="20"/>
                <w:szCs w:val="20"/>
              </w:rPr>
              <w:t>Voz 7K60F1E</w:t>
            </w:r>
          </w:p>
        </w:tc>
        <w:tc>
          <w:tcPr>
            <w:tcW w:w="1107" w:type="pct"/>
            <w:shd w:val="clear" w:color="auto" w:fill="auto"/>
            <w:vAlign w:val="center"/>
          </w:tcPr>
          <w:p w14:paraId="58CB564F" w14:textId="77777777" w:rsidR="003C75B6" w:rsidRPr="003C75B6" w:rsidRDefault="003C75B6" w:rsidP="00C377BD">
            <w:pPr>
              <w:spacing w:line="276" w:lineRule="auto"/>
              <w:jc w:val="center"/>
              <w:rPr>
                <w:sz w:val="20"/>
                <w:szCs w:val="20"/>
                <w:lang w:val="es-ES_tradnl"/>
              </w:rPr>
            </w:pPr>
            <w:r w:rsidRPr="003C75B6">
              <w:rPr>
                <w:noProof/>
                <w:sz w:val="20"/>
                <w:szCs w:val="20"/>
                <w:lang w:val="es-MX" w:eastAsia="es-MX" w:bidi="ar-SA"/>
              </w:rPr>
              <mc:AlternateContent>
                <mc:Choice Requires="wpg">
                  <w:drawing>
                    <wp:inline distT="0" distB="0" distL="0" distR="0" wp14:anchorId="177DB270" wp14:editId="4C332F74">
                      <wp:extent cx="930275" cy="1462405"/>
                      <wp:effectExtent l="0" t="0" r="3175" b="4445"/>
                      <wp:docPr id="2070" name="Grupo 20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30275" cy="1462405"/>
                                <a:chOff x="0" y="0"/>
                                <a:chExt cx="4119" cy="8905"/>
                              </a:xfrm>
                              <a:solidFill>
                                <a:schemeClr val="bg1"/>
                              </a:solidFill>
                            </wpg:grpSpPr>
                            <wps:wsp>
                              <wps:cNvPr id="2071" name="Rectangle 20"/>
                              <wps:cNvSpPr>
                                <a:spLocks noChangeArrowheads="1"/>
                              </wps:cNvSpPr>
                              <wps:spPr bwMode="auto">
                                <a:xfrm>
                                  <a:off x="0" y="0"/>
                                  <a:ext cx="4119" cy="8905"/>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073" name="Picture 18"/>
                                <pic:cNvPicPr>
                                  <a:picLocks noChangeAspect="1" noChangeArrowheads="1"/>
                                </pic:cNvPicPr>
                              </pic:nvPicPr>
                              <pic:blipFill>
                                <a:blip r:embed="rId19" cstate="print">
                                  <a:extLst>
                                    <a:ext uri="{BEBA8EAE-BF5A-486C-A8C5-ECC9F3942E4B}">
                                      <a14:imgProps xmlns:a14="http://schemas.microsoft.com/office/drawing/2010/main">
                                        <a14:imgLayer r:embed="rId20">
                                          <a14:imgEffect>
                                            <a14:backgroundRemoval t="0" b="100000" l="0" r="100000"/>
                                          </a14:imgEffect>
                                        </a14:imgLayer>
                                      </a14:imgProps>
                                    </a:ext>
                                    <a:ext uri="{28A0092B-C50C-407E-A947-70E740481C1C}">
                                      <a14:useLocalDpi xmlns:a14="http://schemas.microsoft.com/office/drawing/2010/main" val="0"/>
                                    </a:ext>
                                  </a:extLst>
                                </a:blip>
                                <a:srcRect/>
                                <a:stretch>
                                  <a:fillRect/>
                                </a:stretch>
                              </pic:blipFill>
                              <pic:spPr bwMode="auto">
                                <a:xfrm>
                                  <a:off x="1169" y="161"/>
                                  <a:ext cx="1762" cy="8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48E30F30" id="Grupo 2070" o:spid="_x0000_s1026" style="width:73.25pt;height:115.15pt;mso-position-horizontal-relative:char;mso-position-vertical-relative:line" coordsize="4119,8905" o:gfxdata="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">
                      <v:rect id="Rectangle 20" o:spid="_x0000_s1027" style="position:absolute;width:4119;height:8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" filled="f" stroked="f"/>
                      <v:shape id="Picture 18" o:spid="_x0000_s1028" type="#_x0000_t75" style="position:absolute;left:1169;top:161;width:1762;height:8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">
                        <v:imagedata r:id="rId21" o:title=""/>
                      </v:shape>
                      <w10:anchorlock/>
                    </v:group>
                  </w:pict>
                </mc:Fallback>
              </mc:AlternateContent>
            </w:r>
          </w:p>
        </w:tc>
      </w:tr>
      <w:tr w:rsidR="003C75B6" w:rsidRPr="003C75B6" w14:paraId="5FF74D90" w14:textId="77777777" w:rsidTr="00C377BD">
        <w:trPr>
          <w:trHeight w:val="560"/>
        </w:trPr>
        <w:tc>
          <w:tcPr>
            <w:tcW w:w="664" w:type="pct"/>
            <w:shd w:val="clear" w:color="auto" w:fill="auto"/>
            <w:vAlign w:val="center"/>
          </w:tcPr>
          <w:p w14:paraId="1E83289E" w14:textId="77777777" w:rsidR="003C75B6" w:rsidRPr="003C75B6" w:rsidRDefault="003C75B6" w:rsidP="00CA3D7A">
            <w:pPr>
              <w:tabs>
                <w:tab w:val="left" w:pos="1661"/>
              </w:tabs>
              <w:spacing w:line="276" w:lineRule="auto"/>
              <w:ind w:right="219"/>
              <w:jc w:val="center"/>
              <w:rPr>
                <w:sz w:val="20"/>
                <w:szCs w:val="20"/>
              </w:rPr>
            </w:pPr>
            <w:r w:rsidRPr="003C75B6">
              <w:rPr>
                <w:sz w:val="20"/>
                <w:szCs w:val="20"/>
              </w:rPr>
              <w:t>Móvil</w:t>
            </w:r>
          </w:p>
        </w:tc>
        <w:tc>
          <w:tcPr>
            <w:tcW w:w="907" w:type="pct"/>
            <w:shd w:val="clear" w:color="auto" w:fill="auto"/>
            <w:vAlign w:val="center"/>
          </w:tcPr>
          <w:p w14:paraId="28B9EA13" w14:textId="77777777" w:rsidR="003C75B6" w:rsidRPr="003C75B6" w:rsidRDefault="003C75B6" w:rsidP="00C377BD">
            <w:pPr>
              <w:jc w:val="center"/>
              <w:rPr>
                <w:sz w:val="20"/>
                <w:szCs w:val="20"/>
                <w:lang w:val="en-US"/>
              </w:rPr>
            </w:pPr>
            <w:r w:rsidRPr="003C75B6">
              <w:rPr>
                <w:sz w:val="20"/>
                <w:szCs w:val="20"/>
                <w:lang w:val="en-US"/>
              </w:rPr>
              <w:t>DEM 300</w:t>
            </w:r>
          </w:p>
          <w:p w14:paraId="7F55A8F9" w14:textId="77777777" w:rsidR="003C75B6" w:rsidRPr="003C75B6" w:rsidRDefault="003C75B6" w:rsidP="00C377BD">
            <w:pPr>
              <w:jc w:val="center"/>
              <w:rPr>
                <w:sz w:val="20"/>
                <w:szCs w:val="20"/>
                <w:lang w:val="en-US"/>
              </w:rPr>
            </w:pPr>
            <w:r w:rsidRPr="003C75B6">
              <w:rPr>
                <w:sz w:val="20"/>
                <w:szCs w:val="20"/>
                <w:lang w:val="en-US"/>
              </w:rPr>
              <w:t>DEM 400</w:t>
            </w:r>
          </w:p>
          <w:p w14:paraId="14406301" w14:textId="77777777" w:rsidR="003C75B6" w:rsidRPr="003C75B6" w:rsidRDefault="003C75B6" w:rsidP="00C377BD">
            <w:pPr>
              <w:jc w:val="center"/>
              <w:rPr>
                <w:sz w:val="20"/>
                <w:szCs w:val="20"/>
                <w:lang w:val="en-US"/>
              </w:rPr>
            </w:pPr>
            <w:r w:rsidRPr="003C75B6">
              <w:rPr>
                <w:sz w:val="20"/>
                <w:szCs w:val="20"/>
                <w:lang w:val="en-US"/>
              </w:rPr>
              <w:t>TK-D740HK</w:t>
            </w:r>
          </w:p>
          <w:p w14:paraId="0522CB4C" w14:textId="77777777" w:rsidR="003C75B6" w:rsidRPr="003C75B6" w:rsidRDefault="003C75B6" w:rsidP="00C377BD">
            <w:pPr>
              <w:jc w:val="center"/>
              <w:rPr>
                <w:sz w:val="20"/>
                <w:szCs w:val="20"/>
                <w:lang w:val="en-US"/>
              </w:rPr>
            </w:pPr>
            <w:r w:rsidRPr="003C75B6">
              <w:rPr>
                <w:sz w:val="20"/>
                <w:szCs w:val="20"/>
                <w:lang w:val="en-US"/>
              </w:rPr>
              <w:t>MD616</w:t>
            </w:r>
          </w:p>
        </w:tc>
        <w:tc>
          <w:tcPr>
            <w:tcW w:w="2322" w:type="pct"/>
            <w:shd w:val="clear" w:color="auto" w:fill="auto"/>
            <w:vAlign w:val="center"/>
          </w:tcPr>
          <w:p w14:paraId="22DDE359" w14:textId="77777777" w:rsidR="003C75B6" w:rsidRPr="003C75B6" w:rsidRDefault="003C75B6" w:rsidP="00046288">
            <w:pPr>
              <w:pStyle w:val="Prrafodelista"/>
              <w:widowControl/>
              <w:numPr>
                <w:ilvl w:val="0"/>
                <w:numId w:val="17"/>
              </w:numPr>
              <w:autoSpaceDE/>
              <w:autoSpaceDN/>
              <w:ind w:left="459"/>
              <w:contextualSpacing/>
              <w:rPr>
                <w:sz w:val="20"/>
                <w:szCs w:val="20"/>
              </w:rPr>
            </w:pPr>
            <w:r w:rsidRPr="003C75B6">
              <w:rPr>
                <w:sz w:val="20"/>
                <w:szCs w:val="20"/>
              </w:rPr>
              <w:t>Banda VHF</w:t>
            </w:r>
          </w:p>
          <w:p w14:paraId="3567A4C6" w14:textId="77777777" w:rsidR="003C75B6" w:rsidRPr="003C75B6" w:rsidRDefault="003C75B6" w:rsidP="00046288">
            <w:pPr>
              <w:pStyle w:val="Prrafodelista"/>
              <w:widowControl/>
              <w:numPr>
                <w:ilvl w:val="0"/>
                <w:numId w:val="17"/>
              </w:numPr>
              <w:autoSpaceDE/>
              <w:autoSpaceDN/>
              <w:ind w:left="459"/>
              <w:contextualSpacing/>
              <w:rPr>
                <w:sz w:val="20"/>
                <w:szCs w:val="20"/>
              </w:rPr>
            </w:pPr>
            <w:r w:rsidRPr="003C75B6">
              <w:rPr>
                <w:sz w:val="20"/>
                <w:szCs w:val="20"/>
              </w:rPr>
              <w:t>Rango de frecuencias 136-174 MHz</w:t>
            </w:r>
          </w:p>
          <w:p w14:paraId="642918CB" w14:textId="77777777" w:rsidR="003C75B6" w:rsidRPr="003C75B6" w:rsidRDefault="003C75B6" w:rsidP="00046288">
            <w:pPr>
              <w:pStyle w:val="Prrafodelista"/>
              <w:widowControl/>
              <w:numPr>
                <w:ilvl w:val="0"/>
                <w:numId w:val="17"/>
              </w:numPr>
              <w:autoSpaceDE/>
              <w:autoSpaceDN/>
              <w:ind w:left="459"/>
              <w:contextualSpacing/>
              <w:rPr>
                <w:sz w:val="20"/>
                <w:szCs w:val="20"/>
              </w:rPr>
            </w:pPr>
            <w:r w:rsidRPr="003C75B6">
              <w:rPr>
                <w:sz w:val="20"/>
                <w:szCs w:val="20"/>
              </w:rPr>
              <w:t>Potencia 25-45 Watts</w:t>
            </w:r>
          </w:p>
          <w:p w14:paraId="17A90DEC" w14:textId="77777777" w:rsidR="003C75B6" w:rsidRPr="003C75B6" w:rsidRDefault="003C75B6" w:rsidP="00046288">
            <w:pPr>
              <w:pStyle w:val="Prrafodelista"/>
              <w:widowControl/>
              <w:numPr>
                <w:ilvl w:val="0"/>
                <w:numId w:val="17"/>
              </w:numPr>
              <w:autoSpaceDE/>
              <w:autoSpaceDN/>
              <w:ind w:left="459"/>
              <w:contextualSpacing/>
              <w:rPr>
                <w:sz w:val="20"/>
                <w:szCs w:val="20"/>
              </w:rPr>
            </w:pPr>
            <w:r w:rsidRPr="003C75B6">
              <w:rPr>
                <w:sz w:val="20"/>
                <w:szCs w:val="20"/>
              </w:rPr>
              <w:t>Protocolo de comunicación: DMR</w:t>
            </w:r>
          </w:p>
          <w:p w14:paraId="4B87D8F8" w14:textId="77777777" w:rsidR="003C75B6" w:rsidRPr="003C75B6" w:rsidRDefault="003C75B6" w:rsidP="00046288">
            <w:pPr>
              <w:pStyle w:val="Prrafodelista"/>
              <w:widowControl/>
              <w:numPr>
                <w:ilvl w:val="0"/>
                <w:numId w:val="16"/>
              </w:numPr>
              <w:autoSpaceDE/>
              <w:autoSpaceDN/>
              <w:ind w:left="459"/>
              <w:contextualSpacing/>
              <w:rPr>
                <w:sz w:val="20"/>
                <w:szCs w:val="20"/>
              </w:rPr>
            </w:pPr>
            <w:r w:rsidRPr="003C75B6">
              <w:rPr>
                <w:sz w:val="20"/>
                <w:szCs w:val="20"/>
              </w:rPr>
              <w:t> Espaciamiento entre canales 12,5 KHz</w:t>
            </w:r>
          </w:p>
          <w:p w14:paraId="359B91D0" w14:textId="77777777" w:rsidR="003C75B6" w:rsidRPr="003C75B6" w:rsidRDefault="003C75B6" w:rsidP="00046288">
            <w:pPr>
              <w:pStyle w:val="Prrafodelista"/>
              <w:widowControl/>
              <w:numPr>
                <w:ilvl w:val="0"/>
                <w:numId w:val="16"/>
              </w:numPr>
              <w:autoSpaceDE/>
              <w:autoSpaceDN/>
              <w:ind w:left="459"/>
              <w:contextualSpacing/>
              <w:rPr>
                <w:sz w:val="20"/>
                <w:szCs w:val="20"/>
              </w:rPr>
            </w:pPr>
            <w:r w:rsidRPr="003C75B6">
              <w:rPr>
                <w:sz w:val="20"/>
                <w:szCs w:val="20"/>
              </w:rPr>
              <w:t>Modulación digital:</w:t>
            </w:r>
          </w:p>
          <w:p w14:paraId="2C35ABBC" w14:textId="77777777" w:rsidR="003C75B6" w:rsidRPr="003C75B6" w:rsidRDefault="003C75B6" w:rsidP="00C377BD">
            <w:pPr>
              <w:ind w:left="567"/>
              <w:rPr>
                <w:sz w:val="20"/>
                <w:szCs w:val="20"/>
              </w:rPr>
            </w:pPr>
            <w:r w:rsidRPr="003C75B6">
              <w:rPr>
                <w:sz w:val="20"/>
                <w:szCs w:val="20"/>
              </w:rPr>
              <w:t>Datos 7K60F1D</w:t>
            </w:r>
          </w:p>
          <w:p w14:paraId="220A169A" w14:textId="77777777" w:rsidR="003C75B6" w:rsidRPr="003C75B6" w:rsidRDefault="003C75B6" w:rsidP="00C377BD">
            <w:pPr>
              <w:spacing w:line="276" w:lineRule="auto"/>
              <w:ind w:left="567"/>
              <w:rPr>
                <w:sz w:val="20"/>
                <w:szCs w:val="20"/>
              </w:rPr>
            </w:pPr>
            <w:r w:rsidRPr="003C75B6">
              <w:rPr>
                <w:sz w:val="20"/>
                <w:szCs w:val="20"/>
              </w:rPr>
              <w:t>Voz 7K60F1E</w:t>
            </w:r>
          </w:p>
        </w:tc>
        <w:tc>
          <w:tcPr>
            <w:tcW w:w="1107" w:type="pct"/>
            <w:shd w:val="clear" w:color="auto" w:fill="auto"/>
            <w:vAlign w:val="center"/>
          </w:tcPr>
          <w:p w14:paraId="7811DA79" w14:textId="77777777" w:rsidR="003C75B6" w:rsidRPr="003C75B6" w:rsidRDefault="003C75B6" w:rsidP="00C377BD">
            <w:pPr>
              <w:spacing w:line="276" w:lineRule="auto"/>
              <w:jc w:val="center"/>
              <w:rPr>
                <w:sz w:val="20"/>
                <w:szCs w:val="20"/>
                <w:lang w:val="es-ES_tradnl"/>
              </w:rPr>
            </w:pPr>
            <w:r w:rsidRPr="003C75B6">
              <w:rPr>
                <w:noProof/>
                <w:sz w:val="20"/>
                <w:szCs w:val="20"/>
                <w:lang w:val="es-MX" w:eastAsia="es-MX" w:bidi="ar-SA"/>
              </w:rPr>
              <mc:AlternateContent>
                <mc:Choice Requires="wpg">
                  <w:drawing>
                    <wp:anchor distT="0" distB="0" distL="114300" distR="114300" simplePos="0" relativeHeight="251841536" behindDoc="1" locked="0" layoutInCell="1" allowOverlap="1" wp14:anchorId="62B05AE4" wp14:editId="229BD04B">
                      <wp:simplePos x="0" y="0"/>
                      <wp:positionH relativeFrom="page">
                        <wp:posOffset>11823700</wp:posOffset>
                      </wp:positionH>
                      <wp:positionV relativeFrom="paragraph">
                        <wp:posOffset>7047230</wp:posOffset>
                      </wp:positionV>
                      <wp:extent cx="2908935" cy="1225550"/>
                      <wp:effectExtent l="0" t="0" r="5715" b="0"/>
                      <wp:wrapNone/>
                      <wp:docPr id="2067" name="Grupo 20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08935" cy="1225550"/>
                                <a:chOff x="18380" y="659"/>
                                <a:chExt cx="4581" cy="1930"/>
                              </a:xfrm>
                            </wpg:grpSpPr>
                            <pic:pic xmlns:pic="http://schemas.openxmlformats.org/drawingml/2006/picture">
                              <pic:nvPicPr>
                                <pic:cNvPr id="2068" name="Picture 14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8379" y="658"/>
                                  <a:ext cx="4581" cy="1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9" name="Picture 14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0039" y="1552"/>
                                  <a:ext cx="601"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312AD2B" id="Grupo 2067" o:spid="_x0000_s1026" style="position:absolute;margin-left:931pt;margin-top:554.9pt;width:229.05pt;height:96.5pt;z-index:-251474944;mso-position-horizontal-relative:page" coordorigin="18380,659" coordsize="4581,1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">
                      <v:shape id="Picture 142" o:spid="_x0000_s1027" type="#_x0000_t75" style="position:absolute;left:18379;top:658;width:4581;height:19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">
                        <v:imagedata r:id="rId17" o:title=""/>
                      </v:shape>
                      <v:shape id="Picture 141" o:spid="_x0000_s1028" type="#_x0000_t75" style="position:absolute;left:20039;top:1552;width:601;height: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">
                        <v:imagedata r:id="rId18" o:title=""/>
                      </v:shape>
                      <w10:wrap anchorx="page"/>
                    </v:group>
                  </w:pict>
                </mc:Fallback>
              </mc:AlternateContent>
            </w:r>
            <w:r w:rsidRPr="003C75B6">
              <w:rPr>
                <w:noProof/>
                <w:sz w:val="20"/>
                <w:szCs w:val="20"/>
                <w:lang w:val="es-MX" w:eastAsia="es-MX" w:bidi="ar-SA"/>
              </w:rPr>
              <mc:AlternateContent>
                <mc:Choice Requires="wpg">
                  <w:drawing>
                    <wp:anchor distT="0" distB="0" distL="114300" distR="114300" simplePos="0" relativeHeight="251844608" behindDoc="1" locked="0" layoutInCell="1" allowOverlap="1" wp14:anchorId="4E92A390" wp14:editId="6A99AEBD">
                      <wp:simplePos x="0" y="0"/>
                      <wp:positionH relativeFrom="page">
                        <wp:posOffset>11823700</wp:posOffset>
                      </wp:positionH>
                      <wp:positionV relativeFrom="paragraph">
                        <wp:posOffset>7047230</wp:posOffset>
                      </wp:positionV>
                      <wp:extent cx="2908935" cy="1225550"/>
                      <wp:effectExtent l="0" t="0" r="5715" b="0"/>
                      <wp:wrapNone/>
                      <wp:docPr id="2064" name="Grupo 20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08935" cy="1225550"/>
                                <a:chOff x="18380" y="659"/>
                                <a:chExt cx="4581" cy="1930"/>
                              </a:xfrm>
                            </wpg:grpSpPr>
                            <pic:pic xmlns:pic="http://schemas.openxmlformats.org/drawingml/2006/picture">
                              <pic:nvPicPr>
                                <pic:cNvPr id="2065" name="Picture 14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8379" y="658"/>
                                  <a:ext cx="4581" cy="1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6" name="Picture 14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0039" y="1552"/>
                                  <a:ext cx="601"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8717076" id="Grupo 2064" o:spid="_x0000_s1026" style="position:absolute;margin-left:931pt;margin-top:554.9pt;width:229.05pt;height:96.5pt;z-index:-251471872;mso-position-horizontal-relative:page" coordorigin="18380,659" coordsize="4581,1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">
                      <v:shape id="Picture 142" o:spid="_x0000_s1027" type="#_x0000_t75" style="position:absolute;left:18379;top:658;width:4581;height:19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">
                        <v:imagedata r:id="rId17" o:title=""/>
                      </v:shape>
                      <v:shape id="Picture 141" o:spid="_x0000_s1028" type="#_x0000_t75" style="position:absolute;left:20039;top:1552;width:601;height: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">
                        <v:imagedata r:id="rId18" o:title=""/>
                      </v:shape>
                      <w10:wrap anchorx="page"/>
                    </v:group>
                  </w:pict>
                </mc:Fallback>
              </mc:AlternateContent>
            </w:r>
            <w:r w:rsidRPr="003C75B6">
              <w:rPr>
                <w:noProof/>
                <w:sz w:val="20"/>
                <w:szCs w:val="20"/>
                <w:lang w:val="es-MX" w:eastAsia="es-MX" w:bidi="ar-SA"/>
              </w:rPr>
              <mc:AlternateContent>
                <mc:Choice Requires="wpg">
                  <w:drawing>
                    <wp:anchor distT="0" distB="0" distL="114300" distR="114300" simplePos="0" relativeHeight="251842560" behindDoc="1" locked="0" layoutInCell="1" allowOverlap="1" wp14:anchorId="24D18A4A" wp14:editId="15B2F581">
                      <wp:simplePos x="0" y="0"/>
                      <wp:positionH relativeFrom="page">
                        <wp:posOffset>11823700</wp:posOffset>
                      </wp:positionH>
                      <wp:positionV relativeFrom="paragraph">
                        <wp:posOffset>7047230</wp:posOffset>
                      </wp:positionV>
                      <wp:extent cx="2908935" cy="1225550"/>
                      <wp:effectExtent l="0" t="0" r="5715" b="0"/>
                      <wp:wrapNone/>
                      <wp:docPr id="2061" name="Grupo 20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08935" cy="1225550"/>
                                <a:chOff x="18380" y="659"/>
                                <a:chExt cx="4581" cy="1930"/>
                              </a:xfrm>
                            </wpg:grpSpPr>
                            <pic:pic xmlns:pic="http://schemas.openxmlformats.org/drawingml/2006/picture">
                              <pic:nvPicPr>
                                <pic:cNvPr id="2062" name="Picture 14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8379" y="658"/>
                                  <a:ext cx="4581" cy="1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3" name="Picture 14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0039" y="1552"/>
                                  <a:ext cx="601"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D85CA05" id="Grupo 2061" o:spid="_x0000_s1026" style="position:absolute;margin-left:931pt;margin-top:554.9pt;width:229.05pt;height:96.5pt;z-index:-251473920;mso-position-horizontal-relative:page" coordorigin="18380,659" coordsize="4581,1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">
                      <v:shape id="Picture 142" o:spid="_x0000_s1027" type="#_x0000_t75" style="position:absolute;left:18379;top:658;width:4581;height:19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">
                        <v:imagedata r:id="rId17" o:title=""/>
                      </v:shape>
                      <v:shape id="Picture 141" o:spid="_x0000_s1028" type="#_x0000_t75" style="position:absolute;left:20039;top:1552;width:601;height: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">
                        <v:imagedata r:id="rId18" o:title=""/>
                      </v:shape>
                      <w10:wrap anchorx="page"/>
                    </v:group>
                  </w:pict>
                </mc:Fallback>
              </mc:AlternateContent>
            </w:r>
            <w:r w:rsidRPr="003C75B6">
              <w:rPr>
                <w:noProof/>
                <w:sz w:val="20"/>
                <w:szCs w:val="20"/>
                <w:lang w:val="es-MX" w:eastAsia="es-MX" w:bidi="ar-SA"/>
              </w:rPr>
              <w:drawing>
                <wp:inline distT="0" distB="0" distL="0" distR="0" wp14:anchorId="0D810752" wp14:editId="2A0283C5">
                  <wp:extent cx="1104872" cy="636105"/>
                  <wp:effectExtent l="0" t="0" r="635" b="0"/>
                  <wp:docPr id="2060" name="Imagen 2060" descr="Imagen de la pantalla de un video jueg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 name="Imagen 2060" descr="Imagen de la pantalla de un video juego&#10;&#10;Descripción generada automáticamente con confianza baja"/>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104872" cy="636105"/>
                          </a:xfrm>
                          <a:prstGeom prst="rect">
                            <a:avLst/>
                          </a:prstGeom>
                          <a:noFill/>
                        </pic:spPr>
                      </pic:pic>
                    </a:graphicData>
                  </a:graphic>
                </wp:inline>
              </w:drawing>
            </w:r>
          </w:p>
        </w:tc>
      </w:tr>
    </w:tbl>
    <w:p w14:paraId="2D678606" w14:textId="62FFEDA6" w:rsidR="003C75B6" w:rsidRDefault="003C75B6" w:rsidP="003C75B6">
      <w:pPr>
        <w:spacing w:line="276" w:lineRule="auto"/>
        <w:ind w:right="215"/>
        <w:jc w:val="both"/>
        <w:rPr>
          <w:sz w:val="24"/>
          <w:szCs w:val="24"/>
        </w:rPr>
      </w:pPr>
    </w:p>
    <w:tbl>
      <w:tblPr>
        <w:tblStyle w:val="Tablaconcuadrcula"/>
        <w:tblW w:w="0" w:type="auto"/>
        <w:tblInd w:w="-5" w:type="dxa"/>
        <w:shd w:val="clear" w:color="auto" w:fill="D9D9D9" w:themeFill="background1" w:themeFillShade="D9"/>
        <w:tblLook w:val="04A0" w:firstRow="1" w:lastRow="0" w:firstColumn="1" w:lastColumn="0" w:noHBand="0" w:noVBand="1"/>
      </w:tblPr>
      <w:tblGrid>
        <w:gridCol w:w="9797"/>
      </w:tblGrid>
      <w:tr w:rsidR="006A4F05" w:rsidRPr="00376756" w14:paraId="758299BE" w14:textId="77777777" w:rsidTr="006A4F05">
        <w:trPr>
          <w:trHeight w:val="951"/>
        </w:trPr>
        <w:tc>
          <w:tcPr>
            <w:tcW w:w="9797" w:type="dxa"/>
            <w:shd w:val="clear" w:color="auto" w:fill="BFBFBF" w:themeFill="background1" w:themeFillShade="BF"/>
          </w:tcPr>
          <w:p w14:paraId="2B03F96D" w14:textId="77777777" w:rsidR="006A4F05" w:rsidRDefault="006A4F05" w:rsidP="006A4F05">
            <w:pPr>
              <w:spacing w:line="276" w:lineRule="auto"/>
              <w:ind w:right="215"/>
              <w:jc w:val="both"/>
              <w:rPr>
                <w:sz w:val="24"/>
                <w:szCs w:val="24"/>
              </w:rPr>
            </w:pPr>
          </w:p>
          <w:p w14:paraId="42581462" w14:textId="77777777" w:rsidR="006A4F05" w:rsidRDefault="006A4F05" w:rsidP="006A4F05">
            <w:pPr>
              <w:spacing w:line="276" w:lineRule="auto"/>
              <w:ind w:right="215"/>
              <w:jc w:val="both"/>
              <w:rPr>
                <w:sz w:val="24"/>
                <w:szCs w:val="24"/>
              </w:rPr>
            </w:pPr>
            <w:r w:rsidRPr="00AB2F38">
              <w:rPr>
                <w:sz w:val="24"/>
                <w:szCs w:val="24"/>
              </w:rPr>
              <w:t>El beneficiario deberá asegurar el equipo de radiocomunicación que garantice la comunicación durante la operación de la brigada, considerando la tecnología y el uso de frecuencias autorizadas en las que esté incluida la de CONAFOR en la entidad federativa, asegurando la comunicación con el Centro Estatal de Manejo del Fuego.</w:t>
            </w:r>
          </w:p>
          <w:p w14:paraId="7A5DA4A7" w14:textId="52848E68" w:rsidR="006A4F05" w:rsidRPr="006A4F05" w:rsidRDefault="006A4F05" w:rsidP="006A4F05">
            <w:pPr>
              <w:spacing w:line="276" w:lineRule="auto"/>
              <w:ind w:right="215"/>
              <w:jc w:val="both"/>
              <w:rPr>
                <w:sz w:val="24"/>
                <w:szCs w:val="24"/>
              </w:rPr>
            </w:pPr>
          </w:p>
        </w:tc>
      </w:tr>
    </w:tbl>
    <w:p w14:paraId="0F4CE5BB" w14:textId="77777777" w:rsidR="006A4F05" w:rsidRDefault="006A4F05" w:rsidP="003C75B6">
      <w:pPr>
        <w:spacing w:line="276" w:lineRule="auto"/>
        <w:ind w:right="215"/>
        <w:jc w:val="both"/>
        <w:rPr>
          <w:sz w:val="24"/>
          <w:szCs w:val="24"/>
        </w:rPr>
      </w:pPr>
    </w:p>
    <w:p w14:paraId="5B53AB8A" w14:textId="704AFA20" w:rsidR="003B0480" w:rsidRDefault="003B0480">
      <w:pPr>
        <w:rPr>
          <w:sz w:val="24"/>
          <w:szCs w:val="24"/>
        </w:rPr>
      </w:pPr>
      <w:r>
        <w:rPr>
          <w:sz w:val="24"/>
          <w:szCs w:val="24"/>
        </w:rPr>
        <w:br w:type="page"/>
      </w:r>
    </w:p>
    <w:tbl>
      <w:tblPr>
        <w:tblStyle w:val="Tablaconcuadrcula"/>
        <w:tblW w:w="0" w:type="auto"/>
        <w:tblInd w:w="108" w:type="dxa"/>
        <w:shd w:val="clear" w:color="auto" w:fill="D9D9D9" w:themeFill="background1" w:themeFillShade="D9"/>
        <w:tblLook w:val="04A0" w:firstRow="1" w:lastRow="0" w:firstColumn="1" w:lastColumn="0" w:noHBand="0" w:noVBand="1"/>
      </w:tblPr>
      <w:tblGrid>
        <w:gridCol w:w="9684"/>
      </w:tblGrid>
      <w:tr w:rsidR="00375433" w:rsidRPr="00376756" w14:paraId="74A59894" w14:textId="77777777" w:rsidTr="006A438F">
        <w:trPr>
          <w:trHeight w:val="353"/>
        </w:trPr>
        <w:tc>
          <w:tcPr>
            <w:tcW w:w="9684" w:type="dxa"/>
            <w:shd w:val="clear" w:color="auto" w:fill="BFBFBF" w:themeFill="background1" w:themeFillShade="BF"/>
            <w:vAlign w:val="center"/>
          </w:tcPr>
          <w:p w14:paraId="1767654A" w14:textId="4963CE97" w:rsidR="00375433" w:rsidRPr="00375433" w:rsidRDefault="00375433" w:rsidP="00375433">
            <w:pPr>
              <w:jc w:val="center"/>
              <w:rPr>
                <w:b/>
                <w:bCs/>
                <w:sz w:val="24"/>
                <w:szCs w:val="24"/>
              </w:rPr>
            </w:pPr>
            <w:bookmarkStart w:id="5" w:name="_Hlk122006462"/>
            <w:r w:rsidRPr="00376756">
              <w:rPr>
                <w:b/>
              </w:rPr>
              <w:lastRenderedPageBreak/>
              <w:br w:type="page"/>
            </w:r>
            <w:bookmarkStart w:id="6" w:name="_Toc118128082"/>
            <w:r w:rsidRPr="003B0480">
              <w:rPr>
                <w:b/>
                <w:bCs/>
                <w:sz w:val="24"/>
                <w:szCs w:val="24"/>
              </w:rPr>
              <w:t>ESTANDARES PARA LA OPERACIÓN</w:t>
            </w:r>
            <w:bookmarkEnd w:id="6"/>
          </w:p>
        </w:tc>
      </w:tr>
      <w:bookmarkEnd w:id="5"/>
    </w:tbl>
    <w:p w14:paraId="15B61659" w14:textId="77777777" w:rsidR="00542A25" w:rsidRDefault="00542A25" w:rsidP="003573F0">
      <w:pPr>
        <w:rPr>
          <w:b/>
          <w:bCs/>
          <w:sz w:val="24"/>
          <w:szCs w:val="24"/>
        </w:rPr>
      </w:pPr>
    </w:p>
    <w:p w14:paraId="76800207" w14:textId="77777777" w:rsidR="007A48F0" w:rsidRPr="00500C9F" w:rsidRDefault="007A48F0" w:rsidP="00046288">
      <w:pPr>
        <w:pStyle w:val="Ttulo2"/>
        <w:numPr>
          <w:ilvl w:val="0"/>
          <w:numId w:val="18"/>
        </w:numPr>
        <w:tabs>
          <w:tab w:val="left" w:pos="941"/>
        </w:tabs>
        <w:spacing w:before="177" w:after="240"/>
        <w:rPr>
          <w:sz w:val="24"/>
          <w:szCs w:val="24"/>
        </w:rPr>
      </w:pPr>
      <w:bookmarkStart w:id="7" w:name="_Toc118128083"/>
      <w:r w:rsidRPr="00500C9F">
        <w:rPr>
          <w:sz w:val="24"/>
          <w:szCs w:val="24"/>
        </w:rPr>
        <w:t>OPERACIÓN DE LA BRIGADA</w:t>
      </w:r>
      <w:bookmarkEnd w:id="7"/>
    </w:p>
    <w:p w14:paraId="10D1F762" w14:textId="0228B126" w:rsidR="00500C9F" w:rsidRPr="00046288" w:rsidRDefault="00500C9F" w:rsidP="00046288">
      <w:pPr>
        <w:numPr>
          <w:ilvl w:val="0"/>
          <w:numId w:val="19"/>
        </w:numPr>
        <w:tabs>
          <w:tab w:val="left" w:pos="941"/>
        </w:tabs>
        <w:spacing w:line="276" w:lineRule="auto"/>
        <w:ind w:right="223"/>
        <w:jc w:val="both"/>
        <w:rPr>
          <w:sz w:val="24"/>
          <w:szCs w:val="24"/>
        </w:rPr>
      </w:pPr>
      <w:r w:rsidRPr="00AB2F38">
        <w:rPr>
          <w:sz w:val="24"/>
          <w:szCs w:val="24"/>
        </w:rPr>
        <w:t xml:space="preserve">El periodo de operación </w:t>
      </w:r>
      <w:r>
        <w:rPr>
          <w:sz w:val="24"/>
          <w:szCs w:val="24"/>
        </w:rPr>
        <w:t>será de 120</w:t>
      </w:r>
      <w:r w:rsidRPr="00500C9F">
        <w:rPr>
          <w:sz w:val="24"/>
          <w:szCs w:val="24"/>
        </w:rPr>
        <w:t xml:space="preserve"> </w:t>
      </w:r>
      <w:r w:rsidRPr="00AB2F38">
        <w:rPr>
          <w:sz w:val="24"/>
          <w:szCs w:val="24"/>
        </w:rPr>
        <w:t>días</w:t>
      </w:r>
      <w:r>
        <w:rPr>
          <w:sz w:val="24"/>
          <w:szCs w:val="24"/>
        </w:rPr>
        <w:t xml:space="preserve"> (4 meses)</w:t>
      </w:r>
      <w:r w:rsidRPr="00AB2F38">
        <w:rPr>
          <w:sz w:val="24"/>
          <w:szCs w:val="24"/>
        </w:rPr>
        <w:t xml:space="preserve"> para actividades de prevención, detección y combate de incendios forestales.</w:t>
      </w:r>
    </w:p>
    <w:p w14:paraId="0491C676" w14:textId="3E014A1F" w:rsidR="00500C9F" w:rsidRPr="00046288" w:rsidRDefault="00500C9F" w:rsidP="00046288">
      <w:pPr>
        <w:numPr>
          <w:ilvl w:val="0"/>
          <w:numId w:val="19"/>
        </w:numPr>
        <w:tabs>
          <w:tab w:val="left" w:pos="941"/>
        </w:tabs>
        <w:spacing w:line="276" w:lineRule="auto"/>
        <w:ind w:right="223"/>
        <w:jc w:val="both"/>
        <w:rPr>
          <w:sz w:val="24"/>
          <w:szCs w:val="24"/>
        </w:rPr>
      </w:pPr>
      <w:r w:rsidRPr="00AB2F38">
        <w:rPr>
          <w:sz w:val="24"/>
          <w:szCs w:val="24"/>
        </w:rPr>
        <w:t xml:space="preserve">Los periodos de operación deberán ser continuos y no se aceptarán solicitudes con menor o mayor cantidad de días a los establecidos en estos Términos de Referencia. </w:t>
      </w:r>
    </w:p>
    <w:p w14:paraId="669FD9A8" w14:textId="39155E06" w:rsidR="00500C9F" w:rsidRPr="00046288" w:rsidRDefault="00500C9F" w:rsidP="00046288">
      <w:pPr>
        <w:numPr>
          <w:ilvl w:val="0"/>
          <w:numId w:val="19"/>
        </w:numPr>
        <w:tabs>
          <w:tab w:val="left" w:pos="941"/>
        </w:tabs>
        <w:spacing w:line="276" w:lineRule="auto"/>
        <w:ind w:right="223"/>
        <w:jc w:val="both"/>
        <w:rPr>
          <w:sz w:val="24"/>
          <w:szCs w:val="24"/>
        </w:rPr>
      </w:pPr>
      <w:r w:rsidRPr="00AB2F38">
        <w:rPr>
          <w:sz w:val="24"/>
          <w:szCs w:val="24"/>
        </w:rPr>
        <w:t xml:space="preserve">Los meses de operación serán de </w:t>
      </w:r>
      <w:r w:rsidRPr="00FD49FF">
        <w:rPr>
          <w:sz w:val="24"/>
          <w:szCs w:val="24"/>
        </w:rPr>
        <w:t>enero a octubre</w:t>
      </w:r>
      <w:r w:rsidRPr="00AB2F38">
        <w:rPr>
          <w:sz w:val="24"/>
          <w:szCs w:val="24"/>
        </w:rPr>
        <w:t>, para actividades de prevención, detección y combate.</w:t>
      </w:r>
    </w:p>
    <w:p w14:paraId="1E5320C0" w14:textId="6BB5BFFC" w:rsidR="00500C9F" w:rsidRPr="00046288" w:rsidRDefault="00500C9F" w:rsidP="00046288">
      <w:pPr>
        <w:numPr>
          <w:ilvl w:val="0"/>
          <w:numId w:val="19"/>
        </w:numPr>
        <w:tabs>
          <w:tab w:val="left" w:pos="941"/>
        </w:tabs>
        <w:spacing w:line="276" w:lineRule="auto"/>
        <w:ind w:right="223"/>
        <w:jc w:val="both"/>
        <w:rPr>
          <w:sz w:val="24"/>
          <w:szCs w:val="24"/>
        </w:rPr>
      </w:pPr>
      <w:r w:rsidRPr="00AB2F38">
        <w:rPr>
          <w:sz w:val="24"/>
          <w:szCs w:val="24"/>
        </w:rPr>
        <w:t>En los casos de Baja California y Sonora podrán realizar las actividades de acuerdo con la ocurrencia y temporalidad de incendios forestales en dicho estado</w:t>
      </w:r>
      <w:r>
        <w:rPr>
          <w:sz w:val="24"/>
          <w:szCs w:val="24"/>
        </w:rPr>
        <w:t xml:space="preserve">. </w:t>
      </w:r>
    </w:p>
    <w:p w14:paraId="30DDC246" w14:textId="05D0FAD6" w:rsidR="00500C9F" w:rsidRPr="00046288" w:rsidRDefault="00500C9F" w:rsidP="00046288">
      <w:pPr>
        <w:numPr>
          <w:ilvl w:val="0"/>
          <w:numId w:val="19"/>
        </w:numPr>
        <w:tabs>
          <w:tab w:val="left" w:pos="941"/>
        </w:tabs>
        <w:spacing w:line="276" w:lineRule="auto"/>
        <w:ind w:right="223"/>
        <w:jc w:val="both"/>
        <w:rPr>
          <w:sz w:val="24"/>
          <w:szCs w:val="24"/>
        </w:rPr>
      </w:pPr>
      <w:r>
        <w:rPr>
          <w:sz w:val="24"/>
          <w:szCs w:val="24"/>
        </w:rPr>
        <w:t>Para todos los Estados, e</w:t>
      </w:r>
      <w:r w:rsidRPr="00AB2F38">
        <w:rPr>
          <w:sz w:val="24"/>
          <w:szCs w:val="24"/>
        </w:rPr>
        <w:t xml:space="preserve">l periodo de operación no deberá exceder el </w:t>
      </w:r>
      <w:r w:rsidRPr="00500C9F">
        <w:rPr>
          <w:sz w:val="24"/>
          <w:szCs w:val="24"/>
        </w:rPr>
        <w:t>30 de octubre de 2023</w:t>
      </w:r>
      <w:r w:rsidRPr="00AB2F38">
        <w:rPr>
          <w:sz w:val="24"/>
          <w:szCs w:val="24"/>
        </w:rPr>
        <w:t>, conforme a lo establecido en el programa de actividades del convenio</w:t>
      </w:r>
      <w:r>
        <w:rPr>
          <w:sz w:val="24"/>
          <w:szCs w:val="24"/>
        </w:rPr>
        <w:t>.</w:t>
      </w:r>
    </w:p>
    <w:p w14:paraId="3EB90B65" w14:textId="0123DAFC" w:rsidR="00500C9F" w:rsidRPr="00046288" w:rsidRDefault="00500C9F" w:rsidP="00046288">
      <w:pPr>
        <w:numPr>
          <w:ilvl w:val="0"/>
          <w:numId w:val="19"/>
        </w:numPr>
        <w:tabs>
          <w:tab w:val="left" w:pos="941"/>
        </w:tabs>
        <w:spacing w:line="276" w:lineRule="auto"/>
        <w:ind w:right="223"/>
        <w:jc w:val="both"/>
        <w:rPr>
          <w:sz w:val="24"/>
          <w:szCs w:val="24"/>
        </w:rPr>
      </w:pPr>
      <w:r w:rsidRPr="00AB2F38">
        <w:rPr>
          <w:sz w:val="24"/>
          <w:szCs w:val="24"/>
        </w:rPr>
        <w:t>Se deberá considerar un espacio físico (base o campamento) para la brigada cuando no está realizando actividades programadas de prevención física o vigilancia.</w:t>
      </w:r>
    </w:p>
    <w:p w14:paraId="29A14A2C" w14:textId="7B58D82E" w:rsidR="00500C9F" w:rsidRPr="00710C8D" w:rsidRDefault="00710C8D" w:rsidP="00710C8D">
      <w:pPr>
        <w:numPr>
          <w:ilvl w:val="0"/>
          <w:numId w:val="19"/>
        </w:numPr>
        <w:tabs>
          <w:tab w:val="left" w:pos="941"/>
        </w:tabs>
        <w:spacing w:line="276" w:lineRule="auto"/>
        <w:ind w:right="223"/>
        <w:jc w:val="both"/>
        <w:rPr>
          <w:sz w:val="24"/>
          <w:szCs w:val="24"/>
        </w:rPr>
      </w:pPr>
      <w:r w:rsidRPr="00710C8D">
        <w:rPr>
          <w:sz w:val="24"/>
          <w:szCs w:val="24"/>
        </w:rPr>
        <w:t>Los combatientes deberán cumplir con una jornada de trabajo diaria, así como mantener la disponibilidad para la atención emergente de incendios forestales</w:t>
      </w:r>
      <w:r w:rsidR="00500C9F" w:rsidRPr="00710C8D">
        <w:rPr>
          <w:sz w:val="24"/>
          <w:szCs w:val="24"/>
        </w:rPr>
        <w:t>.</w:t>
      </w:r>
    </w:p>
    <w:p w14:paraId="49314666" w14:textId="5B1A30DE" w:rsidR="00500C9F" w:rsidRPr="00046288" w:rsidRDefault="00500C9F" w:rsidP="00046288">
      <w:pPr>
        <w:numPr>
          <w:ilvl w:val="0"/>
          <w:numId w:val="19"/>
        </w:numPr>
        <w:tabs>
          <w:tab w:val="left" w:pos="941"/>
        </w:tabs>
        <w:spacing w:line="276" w:lineRule="auto"/>
        <w:ind w:right="223"/>
        <w:jc w:val="both"/>
        <w:rPr>
          <w:sz w:val="24"/>
          <w:szCs w:val="24"/>
        </w:rPr>
      </w:pPr>
      <w:r w:rsidRPr="00AB2F38">
        <w:rPr>
          <w:sz w:val="24"/>
          <w:szCs w:val="24"/>
        </w:rPr>
        <w:t>Durante el periodo de operación de la brigada, sus integrantes deberán mantenerse disponibles todos los días de la semana, estableciendo un día de descanso por semana para cada combatiente y asegurando la operación de la brigada durante todos los días de la semana, esto con la finalidad de mantener un rendimiento óptimo y permanencia de la brigada durante el periodo.</w:t>
      </w:r>
    </w:p>
    <w:p w14:paraId="3455ACEA" w14:textId="43C0983D" w:rsidR="00500C9F" w:rsidRPr="00046288" w:rsidRDefault="00500C9F" w:rsidP="00046288">
      <w:pPr>
        <w:numPr>
          <w:ilvl w:val="0"/>
          <w:numId w:val="19"/>
        </w:numPr>
        <w:tabs>
          <w:tab w:val="left" w:pos="941"/>
        </w:tabs>
        <w:spacing w:line="276" w:lineRule="auto"/>
        <w:ind w:right="223"/>
        <w:jc w:val="both"/>
        <w:rPr>
          <w:sz w:val="24"/>
          <w:szCs w:val="24"/>
        </w:rPr>
      </w:pPr>
      <w:r w:rsidRPr="00AB2F38">
        <w:rPr>
          <w:sz w:val="24"/>
          <w:szCs w:val="24"/>
        </w:rPr>
        <w:t>El pago de los jornales será devengado y quincenal.</w:t>
      </w:r>
      <w:r w:rsidRPr="00500C9F">
        <w:rPr>
          <w:sz w:val="24"/>
          <w:szCs w:val="24"/>
        </w:rPr>
        <w:t xml:space="preserve"> </w:t>
      </w:r>
    </w:p>
    <w:p w14:paraId="79712717" w14:textId="2FAB2921" w:rsidR="00500C9F" w:rsidRPr="00046288" w:rsidRDefault="00500C9F" w:rsidP="00046288">
      <w:pPr>
        <w:numPr>
          <w:ilvl w:val="0"/>
          <w:numId w:val="19"/>
        </w:numPr>
        <w:tabs>
          <w:tab w:val="left" w:pos="941"/>
        </w:tabs>
        <w:spacing w:line="276" w:lineRule="auto"/>
        <w:ind w:right="223"/>
        <w:jc w:val="both"/>
        <w:rPr>
          <w:sz w:val="24"/>
          <w:szCs w:val="24"/>
        </w:rPr>
      </w:pPr>
      <w:r w:rsidRPr="00AB2F38">
        <w:rPr>
          <w:sz w:val="24"/>
          <w:szCs w:val="24"/>
        </w:rPr>
        <w:t xml:space="preserve">El beneficiario podrá sustituir al personal combatiente durante el periodo de operación, para lo cual es necesario el cumplimiento a los requisitos como la entrega de </w:t>
      </w:r>
      <w:r>
        <w:rPr>
          <w:sz w:val="24"/>
          <w:szCs w:val="24"/>
        </w:rPr>
        <w:t>equipo de protección personal, prueba de aptitud física aprobada</w:t>
      </w:r>
      <w:r w:rsidRPr="00AB2F38">
        <w:rPr>
          <w:sz w:val="24"/>
          <w:szCs w:val="24"/>
        </w:rPr>
        <w:t xml:space="preserve"> y brindar capacitación, además informará de manera oficial a la CONAFOR a través de la P</w:t>
      </w:r>
      <w:r w:rsidR="00C7658E">
        <w:rPr>
          <w:sz w:val="24"/>
          <w:szCs w:val="24"/>
        </w:rPr>
        <w:t>ROMOTORIA</w:t>
      </w:r>
      <w:r w:rsidRPr="00AB2F38">
        <w:rPr>
          <w:sz w:val="24"/>
          <w:szCs w:val="24"/>
        </w:rPr>
        <w:t>.</w:t>
      </w:r>
    </w:p>
    <w:p w14:paraId="15D5E7EE" w14:textId="3D9D2F59" w:rsidR="00046288" w:rsidRDefault="00500C9F" w:rsidP="00046288">
      <w:pPr>
        <w:numPr>
          <w:ilvl w:val="0"/>
          <w:numId w:val="19"/>
        </w:numPr>
        <w:tabs>
          <w:tab w:val="left" w:pos="941"/>
        </w:tabs>
        <w:spacing w:line="276" w:lineRule="auto"/>
        <w:ind w:right="223"/>
        <w:jc w:val="both"/>
        <w:rPr>
          <w:sz w:val="24"/>
          <w:szCs w:val="24"/>
        </w:rPr>
      </w:pPr>
      <w:r w:rsidRPr="00AB2F38">
        <w:rPr>
          <w:sz w:val="24"/>
          <w:szCs w:val="24"/>
        </w:rPr>
        <w:t xml:space="preserve">Las </w:t>
      </w:r>
      <w:r w:rsidRPr="00D746BB">
        <w:rPr>
          <w:sz w:val="24"/>
          <w:szCs w:val="24"/>
        </w:rPr>
        <w:t>brigadas mantendrán actividad durante todos los días del periodo de operación, aunque las metas hayan sido cumplidas de forma anticipada y comprobada</w:t>
      </w:r>
      <w:r w:rsidRPr="00AB2F38">
        <w:rPr>
          <w:sz w:val="24"/>
          <w:szCs w:val="24"/>
        </w:rPr>
        <w:t>. En caso de no presentarse incendios y el pronóstico no señale próxima ocurrencia, realizarán actividades de prevención acordes a su programa o a lo que se acuerde necesario con la P</w:t>
      </w:r>
      <w:r w:rsidR="00C7658E">
        <w:rPr>
          <w:sz w:val="24"/>
          <w:szCs w:val="24"/>
        </w:rPr>
        <w:t>ROMOTORIA</w:t>
      </w:r>
      <w:r w:rsidRPr="00AB2F38">
        <w:rPr>
          <w:sz w:val="24"/>
          <w:szCs w:val="24"/>
        </w:rPr>
        <w:t xml:space="preserve"> y se documente para tal fin.</w:t>
      </w:r>
    </w:p>
    <w:p w14:paraId="683889C1" w14:textId="77777777" w:rsidR="00046288" w:rsidRDefault="00046288">
      <w:pPr>
        <w:rPr>
          <w:sz w:val="24"/>
          <w:szCs w:val="24"/>
        </w:rPr>
      </w:pPr>
      <w:r>
        <w:rPr>
          <w:sz w:val="24"/>
          <w:szCs w:val="24"/>
        </w:rPr>
        <w:br w:type="page"/>
      </w:r>
    </w:p>
    <w:p w14:paraId="6C9E340A" w14:textId="7858701F" w:rsidR="00CA3D7A" w:rsidRPr="00CA3D7A" w:rsidRDefault="00CA3D7A" w:rsidP="00046288">
      <w:pPr>
        <w:pStyle w:val="Ttulo2"/>
        <w:numPr>
          <w:ilvl w:val="0"/>
          <w:numId w:val="18"/>
        </w:numPr>
        <w:tabs>
          <w:tab w:val="left" w:pos="941"/>
        </w:tabs>
        <w:spacing w:before="177" w:after="240"/>
        <w:rPr>
          <w:sz w:val="24"/>
          <w:szCs w:val="24"/>
        </w:rPr>
      </w:pPr>
      <w:bookmarkStart w:id="8" w:name="_Toc118128084"/>
      <w:r w:rsidRPr="00CA3D7A">
        <w:rPr>
          <w:sz w:val="24"/>
          <w:szCs w:val="24"/>
        </w:rPr>
        <w:lastRenderedPageBreak/>
        <w:t>ACTIVIDADES DE PREVENCIÓN</w:t>
      </w:r>
      <w:bookmarkEnd w:id="8"/>
      <w:r w:rsidRPr="00CA3D7A">
        <w:rPr>
          <w:sz w:val="24"/>
          <w:szCs w:val="24"/>
        </w:rPr>
        <w:t xml:space="preserve"> </w:t>
      </w:r>
    </w:p>
    <w:p w14:paraId="08A7E183" w14:textId="522E49B0" w:rsidR="00CA3D7A" w:rsidRPr="00046288" w:rsidRDefault="00CA3D7A" w:rsidP="00046288">
      <w:pPr>
        <w:numPr>
          <w:ilvl w:val="0"/>
          <w:numId w:val="21"/>
        </w:numPr>
        <w:tabs>
          <w:tab w:val="left" w:pos="941"/>
        </w:tabs>
        <w:spacing w:line="276" w:lineRule="auto"/>
        <w:ind w:right="223"/>
        <w:jc w:val="both"/>
        <w:rPr>
          <w:sz w:val="24"/>
          <w:szCs w:val="24"/>
        </w:rPr>
      </w:pPr>
      <w:r>
        <w:rPr>
          <w:sz w:val="24"/>
          <w:szCs w:val="24"/>
        </w:rPr>
        <w:t>La brigada se mantendrá realizando actividades de prevención durante todo el periodo de operación, priorizando las actividades de combate. En caso de que el municipio de operación mantenga una temporada alta de incendios (tres incendios forestales al mes), se le considerará a la brigada un</w:t>
      </w:r>
      <w:r w:rsidRPr="00AB2F38">
        <w:rPr>
          <w:sz w:val="24"/>
          <w:szCs w:val="24"/>
        </w:rPr>
        <w:t xml:space="preserve"> </w:t>
      </w:r>
      <w:r>
        <w:rPr>
          <w:sz w:val="24"/>
          <w:szCs w:val="24"/>
        </w:rPr>
        <w:t>mínimo de</w:t>
      </w:r>
      <w:r w:rsidRPr="00AB2F38">
        <w:rPr>
          <w:sz w:val="24"/>
          <w:szCs w:val="24"/>
        </w:rPr>
        <w:t xml:space="preserve"> 30%</w:t>
      </w:r>
      <w:r>
        <w:rPr>
          <w:sz w:val="24"/>
          <w:szCs w:val="24"/>
        </w:rPr>
        <w:t xml:space="preserve"> (36 días)</w:t>
      </w:r>
      <w:r w:rsidRPr="00AB2F38">
        <w:rPr>
          <w:sz w:val="24"/>
          <w:szCs w:val="24"/>
        </w:rPr>
        <w:t xml:space="preserve"> del </w:t>
      </w:r>
      <w:r>
        <w:rPr>
          <w:sz w:val="24"/>
          <w:szCs w:val="24"/>
        </w:rPr>
        <w:t xml:space="preserve">total </w:t>
      </w:r>
      <w:r w:rsidRPr="00AB2F38">
        <w:rPr>
          <w:sz w:val="24"/>
          <w:szCs w:val="24"/>
        </w:rPr>
        <w:t>periodo de operación</w:t>
      </w:r>
      <w:r>
        <w:rPr>
          <w:sz w:val="24"/>
          <w:szCs w:val="24"/>
        </w:rPr>
        <w:t xml:space="preserve"> en actividades de prevención, dicha temporada alta de incendios deberá demostrarse con las claves de incendios atendidos y reportados en el </w:t>
      </w:r>
      <w:r w:rsidRPr="00B21808">
        <w:rPr>
          <w:sz w:val="24"/>
          <w:szCs w:val="24"/>
        </w:rPr>
        <w:t>Centro Estatal de Manejo del Fuego.</w:t>
      </w:r>
    </w:p>
    <w:p w14:paraId="5C36C06B" w14:textId="2EDEEF4A" w:rsidR="00CA3D7A" w:rsidRPr="00046288" w:rsidRDefault="00CA3D7A" w:rsidP="00046288">
      <w:pPr>
        <w:numPr>
          <w:ilvl w:val="0"/>
          <w:numId w:val="21"/>
        </w:numPr>
        <w:tabs>
          <w:tab w:val="left" w:pos="941"/>
        </w:tabs>
        <w:spacing w:line="276" w:lineRule="auto"/>
        <w:ind w:right="223"/>
        <w:jc w:val="both"/>
        <w:rPr>
          <w:sz w:val="24"/>
          <w:szCs w:val="24"/>
        </w:rPr>
      </w:pPr>
      <w:r w:rsidRPr="00AB2F38">
        <w:rPr>
          <w:sz w:val="24"/>
          <w:szCs w:val="24"/>
        </w:rPr>
        <w:t xml:space="preserve">El beneficiario tendrá que dar cumplimiento a las metas de actividades de </w:t>
      </w:r>
      <w:r w:rsidRPr="00CA3D7A">
        <w:rPr>
          <w:sz w:val="24"/>
          <w:szCs w:val="24"/>
        </w:rPr>
        <w:t>prevención física</w:t>
      </w:r>
      <w:r>
        <w:rPr>
          <w:sz w:val="24"/>
          <w:szCs w:val="24"/>
        </w:rPr>
        <w:t xml:space="preserve"> </w:t>
      </w:r>
      <w:r w:rsidRPr="00AB2F38">
        <w:rPr>
          <w:sz w:val="24"/>
          <w:szCs w:val="24"/>
        </w:rPr>
        <w:t>establecidas en el formato técnico complementario.</w:t>
      </w:r>
    </w:p>
    <w:p w14:paraId="53395768" w14:textId="55D3C64C" w:rsidR="00CA3D7A" w:rsidRPr="00046288" w:rsidRDefault="00CA3D7A" w:rsidP="00046288">
      <w:pPr>
        <w:numPr>
          <w:ilvl w:val="0"/>
          <w:numId w:val="21"/>
        </w:numPr>
        <w:tabs>
          <w:tab w:val="left" w:pos="941"/>
        </w:tabs>
        <w:spacing w:line="276" w:lineRule="auto"/>
        <w:ind w:right="223"/>
        <w:jc w:val="both"/>
        <w:rPr>
          <w:sz w:val="24"/>
          <w:szCs w:val="24"/>
        </w:rPr>
      </w:pPr>
      <w:r>
        <w:rPr>
          <w:sz w:val="24"/>
          <w:szCs w:val="24"/>
        </w:rPr>
        <w:t xml:space="preserve">La brigada podrá realizar actividades de prevención con manejo del fuego y actividades de prevención cultural, una vez que haya concluido las actividades de prevención física. </w:t>
      </w:r>
    </w:p>
    <w:p w14:paraId="59DB0D77" w14:textId="391BA47A" w:rsidR="00CA3D7A" w:rsidRDefault="00CA3D7A" w:rsidP="00046288">
      <w:pPr>
        <w:numPr>
          <w:ilvl w:val="0"/>
          <w:numId w:val="21"/>
        </w:numPr>
        <w:tabs>
          <w:tab w:val="left" w:pos="941"/>
        </w:tabs>
        <w:spacing w:line="276" w:lineRule="auto"/>
        <w:ind w:right="223"/>
        <w:jc w:val="both"/>
        <w:rPr>
          <w:sz w:val="24"/>
          <w:szCs w:val="24"/>
        </w:rPr>
      </w:pPr>
      <w:r w:rsidRPr="00AB2F38">
        <w:rPr>
          <w:sz w:val="24"/>
          <w:szCs w:val="24"/>
        </w:rPr>
        <w:t>Las actividades de prevención que podrán realizarse se enlistan a continuación y se encuentran establecidas en el Manual de obras y prácticas de Manejo de combustibles forestales en México de la CONAFOR</w:t>
      </w:r>
      <w:r w:rsidR="00C7658E">
        <w:rPr>
          <w:sz w:val="24"/>
          <w:szCs w:val="24"/>
        </w:rPr>
        <w:t xml:space="preserve">, </w:t>
      </w:r>
      <w:r w:rsidR="00C7658E" w:rsidRPr="00C7658E">
        <w:rPr>
          <w:sz w:val="24"/>
          <w:szCs w:val="24"/>
        </w:rPr>
        <w:t>mismo que será proporcionado en digital por la Promotoría de Desarrollo Forestal en la Entidad</w:t>
      </w:r>
      <w:r w:rsidRPr="00AB2F38">
        <w:rPr>
          <w:sz w:val="24"/>
          <w:szCs w:val="24"/>
        </w:rPr>
        <w:t>:</w:t>
      </w:r>
    </w:p>
    <w:p w14:paraId="01A23215" w14:textId="77777777" w:rsidR="00CA3D7A" w:rsidRPr="00AB2F38" w:rsidRDefault="00CA3D7A" w:rsidP="00CA3D7A">
      <w:pPr>
        <w:tabs>
          <w:tab w:val="left" w:pos="941"/>
        </w:tabs>
        <w:spacing w:line="276" w:lineRule="auto"/>
        <w:ind w:right="223"/>
        <w:jc w:val="both"/>
        <w:rPr>
          <w:sz w:val="24"/>
          <w:szCs w:val="24"/>
        </w:rPr>
      </w:pPr>
    </w:p>
    <w:tbl>
      <w:tblPr>
        <w:tblW w:w="4838"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2871"/>
        <w:gridCol w:w="3038"/>
      </w:tblGrid>
      <w:tr w:rsidR="00CA3D7A" w:rsidRPr="00E92C3B" w14:paraId="24ADEBAE" w14:textId="77777777" w:rsidTr="00C377BD">
        <w:trPr>
          <w:tblHeader/>
        </w:trPr>
        <w:tc>
          <w:tcPr>
            <w:tcW w:w="1882" w:type="pct"/>
            <w:shd w:val="clear" w:color="auto" w:fill="D0CECE"/>
            <w:vAlign w:val="center"/>
          </w:tcPr>
          <w:p w14:paraId="43A08285" w14:textId="77777777" w:rsidR="00CA3D7A" w:rsidRPr="00E92C3B" w:rsidRDefault="00CA3D7A" w:rsidP="00C377BD">
            <w:pPr>
              <w:spacing w:line="276" w:lineRule="auto"/>
              <w:ind w:right="215"/>
              <w:jc w:val="center"/>
              <w:rPr>
                <w:rFonts w:eastAsia="Calibri"/>
                <w:b/>
                <w:sz w:val="20"/>
                <w:szCs w:val="20"/>
              </w:rPr>
            </w:pPr>
            <w:r w:rsidRPr="00E92C3B">
              <w:rPr>
                <w:rFonts w:eastAsia="Calibri"/>
                <w:b/>
                <w:sz w:val="20"/>
                <w:szCs w:val="20"/>
              </w:rPr>
              <w:t>Actividades de prevención física</w:t>
            </w:r>
          </w:p>
        </w:tc>
        <w:tc>
          <w:tcPr>
            <w:tcW w:w="1515" w:type="pct"/>
            <w:shd w:val="clear" w:color="auto" w:fill="D0CECE"/>
            <w:vAlign w:val="center"/>
          </w:tcPr>
          <w:p w14:paraId="7FBBFE8E" w14:textId="77777777" w:rsidR="00CA3D7A" w:rsidRPr="00E92C3B" w:rsidRDefault="00CA3D7A" w:rsidP="00C377BD">
            <w:pPr>
              <w:spacing w:line="276" w:lineRule="auto"/>
              <w:ind w:right="215"/>
              <w:jc w:val="center"/>
              <w:rPr>
                <w:rFonts w:eastAsia="Calibri"/>
                <w:b/>
                <w:sz w:val="20"/>
                <w:szCs w:val="20"/>
              </w:rPr>
            </w:pPr>
            <w:r w:rsidRPr="00E92C3B">
              <w:rPr>
                <w:rFonts w:eastAsia="Calibri"/>
                <w:b/>
                <w:sz w:val="20"/>
                <w:szCs w:val="20"/>
              </w:rPr>
              <w:t>Actividades de manejo de fuego</w:t>
            </w:r>
          </w:p>
        </w:tc>
        <w:tc>
          <w:tcPr>
            <w:tcW w:w="1603" w:type="pct"/>
            <w:shd w:val="clear" w:color="auto" w:fill="D0CECE"/>
            <w:vAlign w:val="center"/>
          </w:tcPr>
          <w:p w14:paraId="6A219069" w14:textId="77777777" w:rsidR="00CA3D7A" w:rsidRPr="00E92C3B" w:rsidRDefault="00CA3D7A" w:rsidP="00C377BD">
            <w:pPr>
              <w:spacing w:line="276" w:lineRule="auto"/>
              <w:ind w:right="215"/>
              <w:jc w:val="center"/>
              <w:rPr>
                <w:rFonts w:eastAsia="Calibri"/>
                <w:b/>
                <w:sz w:val="20"/>
                <w:szCs w:val="20"/>
              </w:rPr>
            </w:pPr>
            <w:r w:rsidRPr="00E92C3B">
              <w:rPr>
                <w:rFonts w:eastAsia="Calibri"/>
                <w:b/>
                <w:sz w:val="20"/>
                <w:szCs w:val="20"/>
              </w:rPr>
              <w:t>Actividades de prevención cultural</w:t>
            </w:r>
          </w:p>
        </w:tc>
      </w:tr>
      <w:tr w:rsidR="00CA3D7A" w:rsidRPr="00E92C3B" w14:paraId="2FB14ACB" w14:textId="77777777" w:rsidTr="00C377BD">
        <w:tc>
          <w:tcPr>
            <w:tcW w:w="1882" w:type="pct"/>
            <w:shd w:val="clear" w:color="auto" w:fill="auto"/>
          </w:tcPr>
          <w:p w14:paraId="3F373C64" w14:textId="77777777" w:rsidR="00CA3D7A" w:rsidRPr="00E92C3B" w:rsidRDefault="00CA3D7A" w:rsidP="00046288">
            <w:pPr>
              <w:numPr>
                <w:ilvl w:val="0"/>
                <w:numId w:val="20"/>
              </w:numPr>
              <w:spacing w:line="276" w:lineRule="auto"/>
              <w:ind w:right="215"/>
              <w:contextualSpacing/>
              <w:rPr>
                <w:rFonts w:eastAsia="Calibri"/>
                <w:sz w:val="20"/>
                <w:szCs w:val="20"/>
              </w:rPr>
            </w:pPr>
            <w:r>
              <w:rPr>
                <w:rFonts w:eastAsia="Calibri"/>
                <w:sz w:val="20"/>
                <w:szCs w:val="20"/>
              </w:rPr>
              <w:t>Construcción</w:t>
            </w:r>
            <w:r w:rsidRPr="00E92C3B">
              <w:rPr>
                <w:rFonts w:eastAsia="Calibri"/>
                <w:sz w:val="20"/>
                <w:szCs w:val="20"/>
              </w:rPr>
              <w:t xml:space="preserve"> de brechas corta fuego</w:t>
            </w:r>
          </w:p>
          <w:p w14:paraId="45149B6C" w14:textId="77777777" w:rsidR="00CA3D7A" w:rsidRPr="00E92C3B" w:rsidRDefault="00CA3D7A" w:rsidP="00046288">
            <w:pPr>
              <w:numPr>
                <w:ilvl w:val="0"/>
                <w:numId w:val="20"/>
              </w:numPr>
              <w:spacing w:line="276" w:lineRule="auto"/>
              <w:ind w:right="215"/>
              <w:contextualSpacing/>
              <w:rPr>
                <w:rFonts w:eastAsia="Calibri"/>
                <w:sz w:val="20"/>
                <w:szCs w:val="20"/>
              </w:rPr>
            </w:pPr>
            <w:r w:rsidRPr="00E92C3B">
              <w:rPr>
                <w:rFonts w:eastAsia="Calibri"/>
                <w:sz w:val="20"/>
                <w:szCs w:val="20"/>
              </w:rPr>
              <w:t>Rehabilitación de brechas corta fuego</w:t>
            </w:r>
          </w:p>
          <w:p w14:paraId="429B68EF" w14:textId="77777777" w:rsidR="00CA3D7A" w:rsidRPr="00E92C3B" w:rsidRDefault="00CA3D7A" w:rsidP="00046288">
            <w:pPr>
              <w:numPr>
                <w:ilvl w:val="0"/>
                <w:numId w:val="20"/>
              </w:numPr>
              <w:spacing w:line="276" w:lineRule="auto"/>
              <w:ind w:right="215"/>
              <w:contextualSpacing/>
              <w:rPr>
                <w:rFonts w:eastAsia="Calibri"/>
                <w:sz w:val="20"/>
                <w:szCs w:val="20"/>
              </w:rPr>
            </w:pPr>
            <w:r w:rsidRPr="00E92C3B">
              <w:rPr>
                <w:rFonts w:eastAsia="Calibri"/>
                <w:sz w:val="20"/>
                <w:szCs w:val="20"/>
              </w:rPr>
              <w:t xml:space="preserve">Podas </w:t>
            </w:r>
          </w:p>
          <w:p w14:paraId="5F156579" w14:textId="77777777" w:rsidR="00CA3D7A" w:rsidRDefault="00CA3D7A" w:rsidP="00046288">
            <w:pPr>
              <w:numPr>
                <w:ilvl w:val="0"/>
                <w:numId w:val="20"/>
              </w:numPr>
              <w:spacing w:line="276" w:lineRule="auto"/>
              <w:ind w:right="215"/>
              <w:contextualSpacing/>
              <w:rPr>
                <w:rFonts w:eastAsia="Calibri"/>
                <w:sz w:val="20"/>
                <w:szCs w:val="20"/>
              </w:rPr>
            </w:pPr>
            <w:r>
              <w:rPr>
                <w:rFonts w:eastAsia="Calibri"/>
                <w:sz w:val="20"/>
                <w:szCs w:val="20"/>
              </w:rPr>
              <w:t xml:space="preserve">Astillado de material combustible </w:t>
            </w:r>
          </w:p>
          <w:p w14:paraId="52E2CC31" w14:textId="7DF19CEA" w:rsidR="00CA3D7A" w:rsidRDefault="00CA3D7A" w:rsidP="00046288">
            <w:pPr>
              <w:numPr>
                <w:ilvl w:val="0"/>
                <w:numId w:val="20"/>
              </w:numPr>
              <w:spacing w:line="276" w:lineRule="auto"/>
              <w:ind w:right="215"/>
              <w:contextualSpacing/>
              <w:rPr>
                <w:rFonts w:eastAsia="Calibri"/>
                <w:sz w:val="20"/>
                <w:szCs w:val="20"/>
              </w:rPr>
            </w:pPr>
            <w:r>
              <w:rPr>
                <w:rFonts w:eastAsia="Calibri"/>
                <w:sz w:val="20"/>
                <w:szCs w:val="20"/>
              </w:rPr>
              <w:t>Pica</w:t>
            </w:r>
            <w:r w:rsidR="00C7658E">
              <w:rPr>
                <w:rFonts w:eastAsia="Calibri"/>
                <w:sz w:val="20"/>
                <w:szCs w:val="20"/>
              </w:rPr>
              <w:t>do</w:t>
            </w:r>
            <w:r>
              <w:rPr>
                <w:rFonts w:eastAsia="Calibri"/>
                <w:sz w:val="20"/>
                <w:szCs w:val="20"/>
              </w:rPr>
              <w:t xml:space="preserve"> y dispersión </w:t>
            </w:r>
          </w:p>
          <w:p w14:paraId="61C04998" w14:textId="20C0A9B8" w:rsidR="00CA3D7A" w:rsidRDefault="00CA3D7A" w:rsidP="00046288">
            <w:pPr>
              <w:numPr>
                <w:ilvl w:val="0"/>
                <w:numId w:val="20"/>
              </w:numPr>
              <w:spacing w:line="276" w:lineRule="auto"/>
              <w:ind w:right="215"/>
              <w:contextualSpacing/>
              <w:rPr>
                <w:rFonts w:eastAsia="Calibri"/>
                <w:sz w:val="20"/>
                <w:szCs w:val="20"/>
              </w:rPr>
            </w:pPr>
            <w:r>
              <w:rPr>
                <w:rFonts w:eastAsia="Calibri"/>
                <w:sz w:val="20"/>
                <w:szCs w:val="20"/>
              </w:rPr>
              <w:t>Apil</w:t>
            </w:r>
            <w:r w:rsidR="00C7658E">
              <w:rPr>
                <w:rFonts w:eastAsia="Calibri"/>
                <w:sz w:val="20"/>
                <w:szCs w:val="20"/>
              </w:rPr>
              <w:t>ado</w:t>
            </w:r>
            <w:r>
              <w:rPr>
                <w:rFonts w:eastAsia="Calibri"/>
                <w:sz w:val="20"/>
                <w:szCs w:val="20"/>
              </w:rPr>
              <w:t xml:space="preserve"> de material combustible </w:t>
            </w:r>
          </w:p>
          <w:p w14:paraId="28D4253C" w14:textId="77777777" w:rsidR="00CA3D7A" w:rsidRDefault="00CA3D7A" w:rsidP="00046288">
            <w:pPr>
              <w:numPr>
                <w:ilvl w:val="0"/>
                <w:numId w:val="20"/>
              </w:numPr>
              <w:spacing w:line="276" w:lineRule="auto"/>
              <w:ind w:right="215"/>
              <w:contextualSpacing/>
              <w:rPr>
                <w:rFonts w:eastAsia="Calibri"/>
                <w:sz w:val="20"/>
                <w:szCs w:val="20"/>
              </w:rPr>
            </w:pPr>
            <w:r>
              <w:rPr>
                <w:rFonts w:eastAsia="Calibri"/>
                <w:sz w:val="20"/>
                <w:szCs w:val="20"/>
              </w:rPr>
              <w:t>Extracción de material combustible muerto</w:t>
            </w:r>
          </w:p>
          <w:p w14:paraId="6DA5408B" w14:textId="77777777" w:rsidR="00CA3D7A" w:rsidRPr="00E92C3B" w:rsidRDefault="00CA3D7A" w:rsidP="00046288">
            <w:pPr>
              <w:numPr>
                <w:ilvl w:val="0"/>
                <w:numId w:val="20"/>
              </w:numPr>
              <w:spacing w:line="276" w:lineRule="auto"/>
              <w:ind w:right="215"/>
              <w:contextualSpacing/>
              <w:rPr>
                <w:rFonts w:eastAsia="Calibri"/>
                <w:sz w:val="20"/>
                <w:szCs w:val="20"/>
              </w:rPr>
            </w:pPr>
            <w:r w:rsidRPr="00E92C3B">
              <w:rPr>
                <w:rFonts w:eastAsia="Calibri"/>
                <w:sz w:val="20"/>
                <w:szCs w:val="20"/>
              </w:rPr>
              <w:t>Acordonamiento de material combustible en curvas de nivel</w:t>
            </w:r>
          </w:p>
          <w:p w14:paraId="77A9F4DA" w14:textId="77777777" w:rsidR="00CA3D7A" w:rsidRPr="00E92C3B" w:rsidRDefault="00CA3D7A" w:rsidP="00C377BD">
            <w:pPr>
              <w:spacing w:line="276" w:lineRule="auto"/>
              <w:ind w:right="215"/>
              <w:contextualSpacing/>
              <w:rPr>
                <w:rFonts w:eastAsia="Calibri"/>
                <w:sz w:val="20"/>
                <w:szCs w:val="20"/>
              </w:rPr>
            </w:pPr>
          </w:p>
        </w:tc>
        <w:tc>
          <w:tcPr>
            <w:tcW w:w="1515" w:type="pct"/>
            <w:shd w:val="clear" w:color="auto" w:fill="auto"/>
          </w:tcPr>
          <w:p w14:paraId="4E233FD0" w14:textId="77777777" w:rsidR="00CA3D7A" w:rsidRPr="000675B8" w:rsidRDefault="00CA3D7A" w:rsidP="00046288">
            <w:pPr>
              <w:numPr>
                <w:ilvl w:val="0"/>
                <w:numId w:val="20"/>
              </w:numPr>
              <w:spacing w:line="276" w:lineRule="auto"/>
              <w:ind w:right="215"/>
              <w:contextualSpacing/>
              <w:rPr>
                <w:rFonts w:eastAsia="Calibri"/>
                <w:sz w:val="20"/>
                <w:szCs w:val="20"/>
              </w:rPr>
            </w:pPr>
            <w:r w:rsidRPr="000675B8">
              <w:rPr>
                <w:rFonts w:eastAsia="Calibri"/>
                <w:sz w:val="20"/>
                <w:szCs w:val="20"/>
              </w:rPr>
              <w:t>Líneas negras.</w:t>
            </w:r>
          </w:p>
          <w:p w14:paraId="3953E8B4" w14:textId="77777777" w:rsidR="00CA3D7A" w:rsidRPr="000675B8" w:rsidRDefault="00CA3D7A" w:rsidP="00046288">
            <w:pPr>
              <w:numPr>
                <w:ilvl w:val="0"/>
                <w:numId w:val="20"/>
              </w:numPr>
              <w:spacing w:line="276" w:lineRule="auto"/>
              <w:ind w:right="215"/>
              <w:contextualSpacing/>
              <w:rPr>
                <w:rFonts w:eastAsia="Calibri"/>
                <w:sz w:val="20"/>
                <w:szCs w:val="20"/>
              </w:rPr>
            </w:pPr>
            <w:r w:rsidRPr="000675B8">
              <w:rPr>
                <w:rFonts w:eastAsia="Calibri"/>
                <w:sz w:val="20"/>
                <w:szCs w:val="20"/>
              </w:rPr>
              <w:t>Quemas controladas.</w:t>
            </w:r>
          </w:p>
          <w:p w14:paraId="63130892" w14:textId="77777777" w:rsidR="00CA3D7A" w:rsidRPr="000675B8" w:rsidRDefault="00CA3D7A" w:rsidP="00046288">
            <w:pPr>
              <w:numPr>
                <w:ilvl w:val="0"/>
                <w:numId w:val="20"/>
              </w:numPr>
              <w:spacing w:line="276" w:lineRule="auto"/>
              <w:ind w:right="215"/>
              <w:contextualSpacing/>
              <w:rPr>
                <w:rFonts w:eastAsia="Calibri"/>
                <w:sz w:val="20"/>
                <w:szCs w:val="20"/>
              </w:rPr>
            </w:pPr>
            <w:r w:rsidRPr="000675B8">
              <w:rPr>
                <w:rFonts w:eastAsia="Calibri"/>
                <w:sz w:val="20"/>
                <w:szCs w:val="20"/>
              </w:rPr>
              <w:t>Quemas prescritas.</w:t>
            </w:r>
          </w:p>
          <w:p w14:paraId="6C3CB84E" w14:textId="77777777" w:rsidR="00CA3D7A" w:rsidRPr="00504292" w:rsidRDefault="00CA3D7A" w:rsidP="00046288">
            <w:pPr>
              <w:numPr>
                <w:ilvl w:val="0"/>
                <w:numId w:val="20"/>
              </w:numPr>
              <w:spacing w:line="276" w:lineRule="auto"/>
              <w:ind w:right="215"/>
              <w:contextualSpacing/>
              <w:rPr>
                <w:rFonts w:eastAsia="Calibri"/>
                <w:sz w:val="20"/>
                <w:szCs w:val="20"/>
              </w:rPr>
            </w:pPr>
            <w:r w:rsidRPr="00504292">
              <w:rPr>
                <w:rFonts w:eastAsia="Calibri"/>
                <w:sz w:val="20"/>
                <w:szCs w:val="20"/>
              </w:rPr>
              <w:t>Supervisión de quemas agropecuarias.</w:t>
            </w:r>
          </w:p>
        </w:tc>
        <w:tc>
          <w:tcPr>
            <w:tcW w:w="1603" w:type="pct"/>
            <w:shd w:val="clear" w:color="auto" w:fill="auto"/>
          </w:tcPr>
          <w:p w14:paraId="3339D944" w14:textId="77777777" w:rsidR="00CA3D7A" w:rsidRPr="00E92C3B" w:rsidRDefault="00CA3D7A" w:rsidP="00046288">
            <w:pPr>
              <w:numPr>
                <w:ilvl w:val="0"/>
                <w:numId w:val="20"/>
              </w:numPr>
              <w:spacing w:line="276" w:lineRule="auto"/>
              <w:ind w:right="215"/>
              <w:contextualSpacing/>
              <w:rPr>
                <w:rFonts w:eastAsia="Calibri"/>
                <w:sz w:val="20"/>
                <w:szCs w:val="20"/>
              </w:rPr>
            </w:pPr>
            <w:r w:rsidRPr="00E92C3B">
              <w:rPr>
                <w:rFonts w:eastAsia="Calibri"/>
                <w:sz w:val="20"/>
                <w:szCs w:val="20"/>
              </w:rPr>
              <w:t>Pláticas de prevención cultural.</w:t>
            </w:r>
          </w:p>
          <w:p w14:paraId="4D50CC0F" w14:textId="77777777" w:rsidR="00CA3D7A" w:rsidRPr="00E92C3B" w:rsidRDefault="00CA3D7A" w:rsidP="00046288">
            <w:pPr>
              <w:numPr>
                <w:ilvl w:val="0"/>
                <w:numId w:val="20"/>
              </w:numPr>
              <w:spacing w:line="276" w:lineRule="auto"/>
              <w:ind w:right="215"/>
              <w:contextualSpacing/>
              <w:rPr>
                <w:rFonts w:eastAsia="Calibri"/>
                <w:sz w:val="20"/>
                <w:szCs w:val="20"/>
              </w:rPr>
            </w:pPr>
            <w:r w:rsidRPr="00E92C3B">
              <w:rPr>
                <w:rFonts w:eastAsia="Calibri"/>
                <w:sz w:val="20"/>
                <w:szCs w:val="20"/>
              </w:rPr>
              <w:t>Participación en eventos con difusión de prevención de incendios.</w:t>
            </w:r>
          </w:p>
        </w:tc>
      </w:tr>
    </w:tbl>
    <w:p w14:paraId="3F8F2470" w14:textId="77777777" w:rsidR="00CA3D7A" w:rsidRPr="00AB2F38" w:rsidRDefault="00CA3D7A" w:rsidP="00CA3D7A">
      <w:pPr>
        <w:spacing w:line="276" w:lineRule="auto"/>
        <w:jc w:val="both"/>
        <w:rPr>
          <w:sz w:val="24"/>
          <w:szCs w:val="24"/>
          <w:highlight w:val="yellow"/>
        </w:rPr>
      </w:pPr>
    </w:p>
    <w:p w14:paraId="4CD1003D" w14:textId="25AF3CC2" w:rsidR="00CA3D7A" w:rsidRPr="00046288" w:rsidRDefault="00CA3D7A" w:rsidP="00046288">
      <w:pPr>
        <w:numPr>
          <w:ilvl w:val="0"/>
          <w:numId w:val="21"/>
        </w:numPr>
        <w:tabs>
          <w:tab w:val="left" w:pos="941"/>
        </w:tabs>
        <w:spacing w:line="276" w:lineRule="auto"/>
        <w:ind w:right="223"/>
        <w:jc w:val="both"/>
        <w:rPr>
          <w:sz w:val="24"/>
          <w:szCs w:val="24"/>
        </w:rPr>
      </w:pPr>
      <w:r w:rsidRPr="000675B8">
        <w:rPr>
          <w:sz w:val="24"/>
          <w:szCs w:val="24"/>
        </w:rPr>
        <w:t xml:space="preserve">Para el manejo de combustibles con uso de fuego se deberá considerar la participación o asesoría de personal de CONAFOR, apegarse a lo establecido en la Norma Oficial Mexicana NOM-015-SEMARNAT/SAGARPA-2007 e integrar al informe parcial y/o final los anexos descritos en dicha NOM. Asimismo, deberán respetar la legislación vigente en cada Estado. </w:t>
      </w:r>
    </w:p>
    <w:p w14:paraId="09030918" w14:textId="77777777" w:rsidR="00CA3D7A" w:rsidRPr="00AA6C4C" w:rsidRDefault="00CA3D7A" w:rsidP="00046288">
      <w:pPr>
        <w:numPr>
          <w:ilvl w:val="0"/>
          <w:numId w:val="21"/>
        </w:numPr>
        <w:tabs>
          <w:tab w:val="left" w:pos="941"/>
        </w:tabs>
        <w:spacing w:line="276" w:lineRule="auto"/>
        <w:ind w:right="223"/>
        <w:jc w:val="both"/>
        <w:rPr>
          <w:sz w:val="24"/>
          <w:szCs w:val="24"/>
        </w:rPr>
      </w:pPr>
      <w:r>
        <w:rPr>
          <w:sz w:val="24"/>
          <w:szCs w:val="24"/>
        </w:rPr>
        <w:t>Para las actividades de astillado deberá contar con maquinaria especializada (astilladora) para la reducción de troncos y ramas a fragmentos pequeños.</w:t>
      </w:r>
    </w:p>
    <w:p w14:paraId="54808488" w14:textId="6346D96C" w:rsidR="00046288" w:rsidRDefault="00046288">
      <w:pPr>
        <w:rPr>
          <w:sz w:val="24"/>
          <w:szCs w:val="24"/>
        </w:rPr>
      </w:pPr>
      <w:r>
        <w:rPr>
          <w:sz w:val="24"/>
          <w:szCs w:val="24"/>
        </w:rPr>
        <w:br w:type="page"/>
      </w:r>
    </w:p>
    <w:p w14:paraId="616932B1" w14:textId="621041F1" w:rsidR="00CA3D7A" w:rsidRPr="000675B8" w:rsidRDefault="00C7658E" w:rsidP="00CA3D7A">
      <w:pPr>
        <w:spacing w:line="276" w:lineRule="auto"/>
        <w:ind w:right="215"/>
        <w:jc w:val="both"/>
        <w:rPr>
          <w:sz w:val="24"/>
          <w:szCs w:val="24"/>
        </w:rPr>
      </w:pPr>
      <w:r>
        <w:rPr>
          <w:sz w:val="24"/>
          <w:szCs w:val="24"/>
        </w:rPr>
        <w:lastRenderedPageBreak/>
        <w:t>L</w:t>
      </w:r>
      <w:r w:rsidR="00CA3D7A" w:rsidRPr="005F3748">
        <w:rPr>
          <w:sz w:val="24"/>
          <w:szCs w:val="24"/>
        </w:rPr>
        <w:t>as</w:t>
      </w:r>
      <w:r w:rsidR="00CA3D7A" w:rsidRPr="005F3748">
        <w:rPr>
          <w:b/>
          <w:bCs/>
          <w:i/>
          <w:iCs/>
          <w:sz w:val="24"/>
          <w:szCs w:val="24"/>
        </w:rPr>
        <w:t xml:space="preserve"> </w:t>
      </w:r>
      <w:r w:rsidR="00CA3D7A" w:rsidRPr="000675B8">
        <w:rPr>
          <w:b/>
          <w:bCs/>
          <w:sz w:val="24"/>
          <w:szCs w:val="24"/>
        </w:rPr>
        <w:t>actividades de prevención cultural y uso de fuego no forman parte de la meta de actividades de prevención física</w:t>
      </w:r>
      <w:r w:rsidR="00CA3D7A">
        <w:rPr>
          <w:sz w:val="24"/>
          <w:szCs w:val="24"/>
        </w:rPr>
        <w:t>.</w:t>
      </w:r>
    </w:p>
    <w:p w14:paraId="1BCA8F9D" w14:textId="77777777" w:rsidR="00CA3D7A" w:rsidRPr="00AB2F38" w:rsidRDefault="00CA3D7A" w:rsidP="00CA3D7A">
      <w:pPr>
        <w:pStyle w:val="Prrafodelista"/>
        <w:spacing w:line="276" w:lineRule="auto"/>
        <w:ind w:right="215"/>
        <w:jc w:val="both"/>
        <w:rPr>
          <w:sz w:val="24"/>
          <w:szCs w:val="24"/>
        </w:rPr>
      </w:pPr>
    </w:p>
    <w:p w14:paraId="66C7C928" w14:textId="21A0798B" w:rsidR="00CA3D7A" w:rsidRPr="00046288" w:rsidRDefault="00CA3D7A" w:rsidP="00046288">
      <w:pPr>
        <w:numPr>
          <w:ilvl w:val="0"/>
          <w:numId w:val="21"/>
        </w:numPr>
        <w:tabs>
          <w:tab w:val="left" w:pos="941"/>
        </w:tabs>
        <w:spacing w:line="276" w:lineRule="auto"/>
        <w:ind w:right="223"/>
        <w:jc w:val="both"/>
        <w:rPr>
          <w:sz w:val="24"/>
          <w:szCs w:val="24"/>
        </w:rPr>
      </w:pPr>
      <w:r w:rsidRPr="00AB2F38">
        <w:rPr>
          <w:sz w:val="24"/>
          <w:szCs w:val="24"/>
        </w:rPr>
        <w:t>La información generada durante la ejecución de actividades de prevención deberá ser registrada en el informe parcial y final, mismo que forma parte de la comprobación de la correcta ejecución del apoyo; esta información deberá ser acompañada de su respectivo anexo fotográfico.</w:t>
      </w:r>
    </w:p>
    <w:p w14:paraId="197CED1C" w14:textId="77777777" w:rsidR="00CA3D7A" w:rsidRPr="00AB2F38" w:rsidRDefault="00CA3D7A" w:rsidP="00046288">
      <w:pPr>
        <w:numPr>
          <w:ilvl w:val="0"/>
          <w:numId w:val="21"/>
        </w:numPr>
        <w:tabs>
          <w:tab w:val="left" w:pos="941"/>
        </w:tabs>
        <w:spacing w:line="276" w:lineRule="auto"/>
        <w:ind w:right="223"/>
        <w:jc w:val="both"/>
        <w:rPr>
          <w:sz w:val="24"/>
          <w:szCs w:val="24"/>
        </w:rPr>
      </w:pPr>
      <w:r w:rsidRPr="00AB2F38">
        <w:rPr>
          <w:sz w:val="24"/>
          <w:szCs w:val="24"/>
        </w:rPr>
        <w:t xml:space="preserve">Anexo al informe final deberá integrar el archivo </w:t>
      </w:r>
      <w:r w:rsidRPr="000E587B">
        <w:rPr>
          <w:sz w:val="24"/>
          <w:szCs w:val="24"/>
        </w:rPr>
        <w:t>shapefile</w:t>
      </w:r>
      <w:r w:rsidRPr="00AB2F38">
        <w:rPr>
          <w:sz w:val="24"/>
          <w:szCs w:val="24"/>
        </w:rPr>
        <w:t xml:space="preserve"> que integre la totalidad de las actividades de prevención realizadas por la brigada.</w:t>
      </w:r>
    </w:p>
    <w:p w14:paraId="02F15C82" w14:textId="77777777" w:rsidR="00CA3D7A" w:rsidRPr="000E587B" w:rsidRDefault="00CA3D7A" w:rsidP="00046288">
      <w:pPr>
        <w:numPr>
          <w:ilvl w:val="0"/>
          <w:numId w:val="21"/>
        </w:numPr>
        <w:tabs>
          <w:tab w:val="left" w:pos="941"/>
        </w:tabs>
        <w:spacing w:line="276" w:lineRule="auto"/>
        <w:ind w:right="223"/>
        <w:jc w:val="both"/>
        <w:rPr>
          <w:sz w:val="24"/>
          <w:szCs w:val="24"/>
        </w:rPr>
      </w:pPr>
      <w:r w:rsidRPr="000E587B">
        <w:rPr>
          <w:sz w:val="24"/>
          <w:szCs w:val="24"/>
        </w:rPr>
        <w:t>Los rendimientos mínimos en las actividades de manejo de combustibles, que el solicitante tomará como referencia para programar las metas en el Formato Técnico Complementario son las siguientes:</w:t>
      </w:r>
    </w:p>
    <w:p w14:paraId="0076910A" w14:textId="77777777" w:rsidR="00CA3D7A" w:rsidRPr="00A83275" w:rsidRDefault="00CA3D7A" w:rsidP="00CA3D7A">
      <w:pPr>
        <w:pStyle w:val="Textoindependiente"/>
        <w:jc w:val="both"/>
        <w:rPr>
          <w:rFonts w:eastAsiaTheme="minorHAnsi"/>
          <w:sz w:val="16"/>
          <w:szCs w:val="16"/>
          <w:lang w:val="es-MX" w:eastAsia="en-US" w:bidi="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3213"/>
        <w:gridCol w:w="2017"/>
        <w:gridCol w:w="3376"/>
      </w:tblGrid>
      <w:tr w:rsidR="00CA3D7A" w:rsidRPr="00E92C3B" w14:paraId="532292D3" w14:textId="77777777" w:rsidTr="00C377BD">
        <w:tc>
          <w:tcPr>
            <w:tcW w:w="605" w:type="pct"/>
            <w:shd w:val="clear" w:color="auto" w:fill="D9D9D9" w:themeFill="background1" w:themeFillShade="D9"/>
            <w:vAlign w:val="center"/>
          </w:tcPr>
          <w:p w14:paraId="5FA6EDBF" w14:textId="77777777" w:rsidR="00CA3D7A" w:rsidRPr="00E92C3B" w:rsidRDefault="00CA3D7A" w:rsidP="00C377BD">
            <w:pPr>
              <w:spacing w:line="276" w:lineRule="auto"/>
              <w:contextualSpacing/>
              <w:jc w:val="center"/>
              <w:rPr>
                <w:rFonts w:eastAsia="Calibri"/>
                <w:b/>
                <w:sz w:val="20"/>
                <w:szCs w:val="20"/>
              </w:rPr>
            </w:pPr>
            <w:r w:rsidRPr="00E92C3B">
              <w:rPr>
                <w:rFonts w:eastAsia="Calibri"/>
                <w:b/>
                <w:sz w:val="20"/>
                <w:szCs w:val="20"/>
              </w:rPr>
              <w:t>Medida</w:t>
            </w:r>
          </w:p>
        </w:tc>
        <w:tc>
          <w:tcPr>
            <w:tcW w:w="1640" w:type="pct"/>
            <w:shd w:val="clear" w:color="auto" w:fill="D9D9D9" w:themeFill="background1" w:themeFillShade="D9"/>
            <w:vAlign w:val="center"/>
          </w:tcPr>
          <w:p w14:paraId="21FBA34E" w14:textId="77777777" w:rsidR="00CA3D7A" w:rsidRPr="00E92C3B" w:rsidRDefault="00CA3D7A" w:rsidP="00C377BD">
            <w:pPr>
              <w:spacing w:line="276" w:lineRule="auto"/>
              <w:contextualSpacing/>
              <w:jc w:val="center"/>
              <w:rPr>
                <w:rFonts w:eastAsia="Calibri"/>
                <w:b/>
                <w:sz w:val="20"/>
                <w:szCs w:val="20"/>
              </w:rPr>
            </w:pPr>
            <w:r w:rsidRPr="00E92C3B">
              <w:rPr>
                <w:rFonts w:eastAsia="Calibri"/>
                <w:b/>
                <w:sz w:val="20"/>
                <w:szCs w:val="20"/>
              </w:rPr>
              <w:t>Actividades</w:t>
            </w:r>
          </w:p>
        </w:tc>
        <w:tc>
          <w:tcPr>
            <w:tcW w:w="1030" w:type="pct"/>
            <w:shd w:val="clear" w:color="auto" w:fill="D9D9D9" w:themeFill="background1" w:themeFillShade="D9"/>
            <w:vAlign w:val="center"/>
          </w:tcPr>
          <w:p w14:paraId="4DB4B5C9" w14:textId="77777777" w:rsidR="00CA3D7A" w:rsidRPr="00E92C3B" w:rsidRDefault="00CA3D7A" w:rsidP="00C377BD">
            <w:pPr>
              <w:spacing w:line="276" w:lineRule="auto"/>
              <w:contextualSpacing/>
              <w:jc w:val="center"/>
              <w:rPr>
                <w:rFonts w:eastAsia="Calibri"/>
                <w:b/>
                <w:sz w:val="20"/>
                <w:szCs w:val="20"/>
              </w:rPr>
            </w:pPr>
            <w:r w:rsidRPr="00E92C3B">
              <w:rPr>
                <w:rFonts w:eastAsia="Calibri"/>
                <w:b/>
                <w:sz w:val="20"/>
                <w:szCs w:val="20"/>
              </w:rPr>
              <w:t>Rendimiento mínimo por persona/ día</w:t>
            </w:r>
          </w:p>
        </w:tc>
        <w:tc>
          <w:tcPr>
            <w:tcW w:w="1724" w:type="pct"/>
            <w:shd w:val="clear" w:color="auto" w:fill="D9D9D9" w:themeFill="background1" w:themeFillShade="D9"/>
            <w:vAlign w:val="center"/>
          </w:tcPr>
          <w:p w14:paraId="28AEC0AE" w14:textId="77777777" w:rsidR="00CA3D7A" w:rsidRPr="00E92C3B" w:rsidRDefault="00CA3D7A" w:rsidP="00C377BD">
            <w:pPr>
              <w:spacing w:line="276" w:lineRule="auto"/>
              <w:contextualSpacing/>
              <w:jc w:val="center"/>
              <w:rPr>
                <w:rFonts w:eastAsia="Calibri"/>
                <w:b/>
                <w:sz w:val="20"/>
                <w:szCs w:val="20"/>
              </w:rPr>
            </w:pPr>
            <w:r w:rsidRPr="00E92C3B">
              <w:rPr>
                <w:rFonts w:eastAsia="Calibri"/>
                <w:b/>
                <w:sz w:val="20"/>
                <w:szCs w:val="20"/>
              </w:rPr>
              <w:t xml:space="preserve">Ejemplo de rendimiento </w:t>
            </w:r>
          </w:p>
        </w:tc>
      </w:tr>
      <w:tr w:rsidR="00CA3D7A" w:rsidRPr="00E92C3B" w14:paraId="0BFA02D6" w14:textId="77777777" w:rsidTr="00C377BD">
        <w:trPr>
          <w:trHeight w:val="965"/>
        </w:trPr>
        <w:tc>
          <w:tcPr>
            <w:tcW w:w="605" w:type="pct"/>
            <w:shd w:val="clear" w:color="auto" w:fill="auto"/>
            <w:vAlign w:val="center"/>
          </w:tcPr>
          <w:p w14:paraId="70678AA8" w14:textId="77777777" w:rsidR="00CA3D7A" w:rsidRPr="00E92C3B" w:rsidRDefault="00CA3D7A" w:rsidP="00C377BD">
            <w:pPr>
              <w:spacing w:line="276" w:lineRule="auto"/>
              <w:ind w:left="284" w:right="-163" w:hanging="284"/>
              <w:contextualSpacing/>
              <w:rPr>
                <w:rFonts w:eastAsia="Calibri"/>
                <w:sz w:val="20"/>
                <w:szCs w:val="20"/>
              </w:rPr>
            </w:pPr>
            <w:r w:rsidRPr="00E92C3B">
              <w:rPr>
                <w:rFonts w:eastAsia="Calibri"/>
                <w:sz w:val="20"/>
                <w:szCs w:val="20"/>
              </w:rPr>
              <w:t>Kilómetros</w:t>
            </w:r>
          </w:p>
        </w:tc>
        <w:tc>
          <w:tcPr>
            <w:tcW w:w="1640" w:type="pct"/>
            <w:shd w:val="clear" w:color="auto" w:fill="auto"/>
            <w:vAlign w:val="center"/>
          </w:tcPr>
          <w:p w14:paraId="4F3F3F59" w14:textId="77777777" w:rsidR="00CA3D7A" w:rsidRPr="00E92C3B" w:rsidRDefault="00CA3D7A" w:rsidP="00C377BD">
            <w:pPr>
              <w:spacing w:line="276" w:lineRule="auto"/>
              <w:ind w:right="215"/>
              <w:contextualSpacing/>
              <w:rPr>
                <w:rFonts w:eastAsia="Calibri"/>
                <w:sz w:val="20"/>
                <w:szCs w:val="20"/>
              </w:rPr>
            </w:pPr>
            <w:r>
              <w:rPr>
                <w:rFonts w:eastAsia="Calibri"/>
                <w:sz w:val="20"/>
                <w:szCs w:val="20"/>
              </w:rPr>
              <w:t>-Construcción</w:t>
            </w:r>
            <w:r w:rsidRPr="00E92C3B">
              <w:rPr>
                <w:rFonts w:eastAsia="Calibri"/>
                <w:sz w:val="20"/>
                <w:szCs w:val="20"/>
              </w:rPr>
              <w:t xml:space="preserve"> de brechas corta fuego</w:t>
            </w:r>
          </w:p>
          <w:p w14:paraId="43803E09" w14:textId="4059987F" w:rsidR="00CA3D7A" w:rsidRPr="000E587B" w:rsidRDefault="00CA3D7A" w:rsidP="00C377BD">
            <w:pPr>
              <w:spacing w:line="276" w:lineRule="auto"/>
              <w:contextualSpacing/>
              <w:rPr>
                <w:rFonts w:eastAsia="Calibri"/>
                <w:bCs/>
                <w:sz w:val="20"/>
                <w:szCs w:val="20"/>
              </w:rPr>
            </w:pPr>
            <w:r w:rsidRPr="00E92C3B">
              <w:rPr>
                <w:rFonts w:eastAsia="Calibri"/>
                <w:bCs/>
                <w:sz w:val="20"/>
                <w:szCs w:val="20"/>
              </w:rPr>
              <w:t>-Rehabilitación de brechas corta fuego</w:t>
            </w:r>
          </w:p>
        </w:tc>
        <w:tc>
          <w:tcPr>
            <w:tcW w:w="1030" w:type="pct"/>
            <w:shd w:val="clear" w:color="auto" w:fill="auto"/>
            <w:vAlign w:val="center"/>
          </w:tcPr>
          <w:p w14:paraId="29D8A6AE" w14:textId="7F0EE810" w:rsidR="00CA3D7A" w:rsidRPr="00E92C3B" w:rsidRDefault="00A83275" w:rsidP="00C377BD">
            <w:pPr>
              <w:spacing w:line="276" w:lineRule="auto"/>
              <w:ind w:left="284" w:right="-163" w:hanging="284"/>
              <w:contextualSpacing/>
              <w:jc w:val="center"/>
              <w:rPr>
                <w:rFonts w:eastAsia="Calibri"/>
                <w:sz w:val="20"/>
                <w:szCs w:val="20"/>
              </w:rPr>
            </w:pPr>
            <w:r>
              <w:rPr>
                <w:rFonts w:eastAsia="Calibri"/>
                <w:sz w:val="20"/>
                <w:szCs w:val="20"/>
              </w:rPr>
              <w:t>4</w:t>
            </w:r>
            <w:r w:rsidR="00CA3D7A" w:rsidRPr="00E92C3B">
              <w:rPr>
                <w:rFonts w:eastAsia="Calibri"/>
                <w:sz w:val="20"/>
                <w:szCs w:val="20"/>
              </w:rPr>
              <w:t>0 m</w:t>
            </w:r>
          </w:p>
        </w:tc>
        <w:tc>
          <w:tcPr>
            <w:tcW w:w="1724" w:type="pct"/>
            <w:shd w:val="clear" w:color="auto" w:fill="auto"/>
            <w:vAlign w:val="center"/>
          </w:tcPr>
          <w:p w14:paraId="61E1CEC1" w14:textId="568B4EBF" w:rsidR="00CA3D7A" w:rsidRPr="00E92C3B" w:rsidRDefault="00A83275" w:rsidP="00C377BD">
            <w:pPr>
              <w:spacing w:line="276" w:lineRule="auto"/>
              <w:ind w:right="-163"/>
              <w:jc w:val="center"/>
              <w:rPr>
                <w:rFonts w:eastAsia="Calibri"/>
                <w:sz w:val="20"/>
                <w:szCs w:val="20"/>
              </w:rPr>
            </w:pPr>
            <w:r>
              <w:rPr>
                <w:rFonts w:eastAsia="Calibri"/>
                <w:sz w:val="20"/>
                <w:szCs w:val="20"/>
              </w:rPr>
              <w:t>4</w:t>
            </w:r>
            <w:r w:rsidR="00CA3D7A" w:rsidRPr="00E92C3B">
              <w:rPr>
                <w:rFonts w:eastAsia="Calibri"/>
                <w:sz w:val="20"/>
                <w:szCs w:val="20"/>
              </w:rPr>
              <w:t>0 m*10 personas=</w:t>
            </w:r>
            <w:r w:rsidR="00A33E3C">
              <w:rPr>
                <w:rFonts w:eastAsia="Calibri"/>
                <w:sz w:val="20"/>
                <w:szCs w:val="20"/>
              </w:rPr>
              <w:t xml:space="preserve"> </w:t>
            </w:r>
            <w:r>
              <w:rPr>
                <w:rFonts w:eastAsia="Calibri"/>
                <w:sz w:val="20"/>
                <w:szCs w:val="20"/>
              </w:rPr>
              <w:t>4</w:t>
            </w:r>
            <w:r w:rsidR="00CA3D7A" w:rsidRPr="00E92C3B">
              <w:rPr>
                <w:rFonts w:eastAsia="Calibri"/>
                <w:sz w:val="20"/>
                <w:szCs w:val="20"/>
              </w:rPr>
              <w:t>00</w:t>
            </w:r>
            <w:r>
              <w:rPr>
                <w:rFonts w:eastAsia="Calibri"/>
                <w:sz w:val="20"/>
                <w:szCs w:val="20"/>
              </w:rPr>
              <w:t xml:space="preserve"> </w:t>
            </w:r>
            <w:r w:rsidR="00CA3D7A" w:rsidRPr="00E92C3B">
              <w:rPr>
                <w:rFonts w:eastAsia="Calibri"/>
                <w:sz w:val="20"/>
                <w:szCs w:val="20"/>
              </w:rPr>
              <w:t>m por día</w:t>
            </w:r>
          </w:p>
          <w:p w14:paraId="2EC5A758" w14:textId="77777777" w:rsidR="00CA3D7A" w:rsidRPr="00E92C3B" w:rsidRDefault="00CA3D7A" w:rsidP="00C377BD">
            <w:pPr>
              <w:spacing w:line="276" w:lineRule="auto"/>
              <w:ind w:left="284" w:right="-163" w:hanging="284"/>
              <w:contextualSpacing/>
              <w:jc w:val="center"/>
              <w:rPr>
                <w:rFonts w:eastAsia="Calibri"/>
                <w:sz w:val="20"/>
                <w:szCs w:val="20"/>
              </w:rPr>
            </w:pPr>
            <w:r w:rsidRPr="00E92C3B">
              <w:rPr>
                <w:rFonts w:eastAsia="Calibri"/>
                <w:sz w:val="20"/>
                <w:szCs w:val="20"/>
              </w:rPr>
              <w:t>Una brigada podrá realizar en 30 días,</w:t>
            </w:r>
          </w:p>
          <w:p w14:paraId="6FB19DA7" w14:textId="3C821D6E" w:rsidR="00CA3D7A" w:rsidRPr="00E92C3B" w:rsidRDefault="00A33E3C" w:rsidP="00C377BD">
            <w:pPr>
              <w:spacing w:line="276" w:lineRule="auto"/>
              <w:ind w:left="284" w:right="-163" w:hanging="284"/>
              <w:contextualSpacing/>
              <w:jc w:val="center"/>
              <w:rPr>
                <w:rFonts w:eastAsia="Calibri"/>
                <w:sz w:val="20"/>
                <w:szCs w:val="20"/>
              </w:rPr>
            </w:pPr>
            <w:r>
              <w:rPr>
                <w:rFonts w:eastAsia="Calibri"/>
                <w:sz w:val="20"/>
                <w:szCs w:val="20"/>
              </w:rPr>
              <w:t>12</w:t>
            </w:r>
            <w:r w:rsidR="00CA3D7A" w:rsidRPr="00E92C3B">
              <w:rPr>
                <w:rFonts w:eastAsia="Calibri"/>
                <w:sz w:val="20"/>
                <w:szCs w:val="20"/>
              </w:rPr>
              <w:t xml:space="preserve"> kilómetros</w:t>
            </w:r>
          </w:p>
        </w:tc>
      </w:tr>
      <w:tr w:rsidR="00CA3D7A" w:rsidRPr="00E92C3B" w14:paraId="402D3A58" w14:textId="77777777" w:rsidTr="00C377BD">
        <w:tc>
          <w:tcPr>
            <w:tcW w:w="605" w:type="pct"/>
            <w:shd w:val="clear" w:color="auto" w:fill="auto"/>
            <w:vAlign w:val="center"/>
          </w:tcPr>
          <w:p w14:paraId="114B8644" w14:textId="77777777" w:rsidR="00CA3D7A" w:rsidRPr="00E92C3B" w:rsidRDefault="00CA3D7A" w:rsidP="00C377BD">
            <w:pPr>
              <w:tabs>
                <w:tab w:val="left" w:pos="1134"/>
                <w:tab w:val="left" w:pos="8931"/>
                <w:tab w:val="left" w:pos="9356"/>
              </w:tabs>
              <w:adjustRightInd w:val="0"/>
              <w:spacing w:line="276" w:lineRule="auto"/>
              <w:rPr>
                <w:rFonts w:eastAsia="Calibri"/>
                <w:sz w:val="20"/>
                <w:szCs w:val="20"/>
              </w:rPr>
            </w:pPr>
            <w:r w:rsidRPr="00E92C3B">
              <w:rPr>
                <w:rFonts w:eastAsia="Calibri"/>
                <w:sz w:val="20"/>
                <w:szCs w:val="20"/>
              </w:rPr>
              <w:t>Hectáreas</w:t>
            </w:r>
          </w:p>
        </w:tc>
        <w:tc>
          <w:tcPr>
            <w:tcW w:w="1640" w:type="pct"/>
            <w:shd w:val="clear" w:color="auto" w:fill="auto"/>
            <w:vAlign w:val="center"/>
          </w:tcPr>
          <w:p w14:paraId="196A8CDD" w14:textId="77777777" w:rsidR="00CA3D7A" w:rsidRPr="00504292" w:rsidRDefault="00CA3D7A" w:rsidP="00C377BD">
            <w:pPr>
              <w:spacing w:line="276" w:lineRule="auto"/>
              <w:contextualSpacing/>
              <w:rPr>
                <w:rFonts w:eastAsia="Calibri"/>
                <w:bCs/>
                <w:sz w:val="20"/>
                <w:szCs w:val="20"/>
              </w:rPr>
            </w:pPr>
            <w:r>
              <w:rPr>
                <w:rFonts w:eastAsia="Calibri"/>
                <w:bCs/>
                <w:sz w:val="20"/>
                <w:szCs w:val="20"/>
              </w:rPr>
              <w:t>-</w:t>
            </w:r>
            <w:r w:rsidRPr="00504292">
              <w:rPr>
                <w:rFonts w:eastAsia="Calibri"/>
                <w:bCs/>
                <w:sz w:val="20"/>
                <w:szCs w:val="20"/>
              </w:rPr>
              <w:t xml:space="preserve">Podas </w:t>
            </w:r>
          </w:p>
          <w:p w14:paraId="27AAA991" w14:textId="77777777" w:rsidR="00CA3D7A" w:rsidRPr="00504292" w:rsidRDefault="00CA3D7A" w:rsidP="00C377BD">
            <w:pPr>
              <w:spacing w:line="276" w:lineRule="auto"/>
              <w:contextualSpacing/>
              <w:rPr>
                <w:rFonts w:eastAsia="Calibri"/>
                <w:bCs/>
                <w:sz w:val="20"/>
                <w:szCs w:val="20"/>
              </w:rPr>
            </w:pPr>
            <w:r>
              <w:rPr>
                <w:rFonts w:eastAsia="Calibri"/>
                <w:bCs/>
                <w:sz w:val="20"/>
                <w:szCs w:val="20"/>
              </w:rPr>
              <w:t>-</w:t>
            </w:r>
            <w:r w:rsidRPr="00504292">
              <w:rPr>
                <w:rFonts w:eastAsia="Calibri"/>
                <w:bCs/>
                <w:sz w:val="20"/>
                <w:szCs w:val="20"/>
              </w:rPr>
              <w:t xml:space="preserve">Astillado de material combustible </w:t>
            </w:r>
          </w:p>
          <w:p w14:paraId="5937EAC1" w14:textId="77777777" w:rsidR="00CA3D7A" w:rsidRPr="00504292" w:rsidRDefault="00CA3D7A" w:rsidP="00C377BD">
            <w:pPr>
              <w:spacing w:line="276" w:lineRule="auto"/>
              <w:contextualSpacing/>
              <w:rPr>
                <w:rFonts w:eastAsia="Calibri"/>
                <w:bCs/>
                <w:sz w:val="20"/>
                <w:szCs w:val="20"/>
              </w:rPr>
            </w:pPr>
            <w:r>
              <w:rPr>
                <w:rFonts w:eastAsia="Calibri"/>
                <w:bCs/>
                <w:sz w:val="20"/>
                <w:szCs w:val="20"/>
              </w:rPr>
              <w:t>-</w:t>
            </w:r>
            <w:r w:rsidRPr="00504292">
              <w:rPr>
                <w:rFonts w:eastAsia="Calibri"/>
                <w:bCs/>
                <w:sz w:val="20"/>
                <w:szCs w:val="20"/>
              </w:rPr>
              <w:t xml:space="preserve">Pica y dispersión </w:t>
            </w:r>
          </w:p>
          <w:p w14:paraId="5135C81A" w14:textId="77777777" w:rsidR="00CA3D7A" w:rsidRPr="00504292" w:rsidRDefault="00CA3D7A" w:rsidP="00C377BD">
            <w:pPr>
              <w:spacing w:line="276" w:lineRule="auto"/>
              <w:contextualSpacing/>
              <w:rPr>
                <w:rFonts w:eastAsia="Calibri"/>
                <w:bCs/>
                <w:sz w:val="20"/>
                <w:szCs w:val="20"/>
              </w:rPr>
            </w:pPr>
            <w:r>
              <w:rPr>
                <w:rFonts w:eastAsia="Calibri"/>
                <w:bCs/>
                <w:sz w:val="20"/>
                <w:szCs w:val="20"/>
              </w:rPr>
              <w:t>-</w:t>
            </w:r>
            <w:r w:rsidRPr="00504292">
              <w:rPr>
                <w:rFonts w:eastAsia="Calibri"/>
                <w:bCs/>
                <w:sz w:val="20"/>
                <w:szCs w:val="20"/>
              </w:rPr>
              <w:t xml:space="preserve">Apilamiento de material combustible </w:t>
            </w:r>
          </w:p>
          <w:p w14:paraId="174A6D0E" w14:textId="77777777" w:rsidR="00CA3D7A" w:rsidRPr="00504292" w:rsidRDefault="00CA3D7A" w:rsidP="00C377BD">
            <w:pPr>
              <w:spacing w:line="276" w:lineRule="auto"/>
              <w:contextualSpacing/>
              <w:rPr>
                <w:rFonts w:eastAsia="Calibri"/>
                <w:bCs/>
                <w:sz w:val="20"/>
                <w:szCs w:val="20"/>
              </w:rPr>
            </w:pPr>
            <w:r>
              <w:rPr>
                <w:rFonts w:eastAsia="Calibri"/>
                <w:bCs/>
                <w:sz w:val="20"/>
                <w:szCs w:val="20"/>
              </w:rPr>
              <w:t>-</w:t>
            </w:r>
            <w:r w:rsidRPr="00504292">
              <w:rPr>
                <w:rFonts w:eastAsia="Calibri"/>
                <w:bCs/>
                <w:sz w:val="20"/>
                <w:szCs w:val="20"/>
              </w:rPr>
              <w:t>Extracción de material combustible muerto</w:t>
            </w:r>
          </w:p>
          <w:p w14:paraId="1D46833C" w14:textId="77777777" w:rsidR="00CA3D7A" w:rsidRPr="00E92C3B" w:rsidRDefault="00CA3D7A" w:rsidP="00C377BD">
            <w:pPr>
              <w:spacing w:line="276" w:lineRule="auto"/>
              <w:contextualSpacing/>
              <w:rPr>
                <w:rFonts w:eastAsia="Calibri"/>
                <w:color w:val="000000"/>
                <w:sz w:val="20"/>
                <w:szCs w:val="20"/>
              </w:rPr>
            </w:pPr>
            <w:r>
              <w:rPr>
                <w:rFonts w:eastAsia="Calibri"/>
                <w:bCs/>
                <w:sz w:val="20"/>
                <w:szCs w:val="20"/>
              </w:rPr>
              <w:t>-</w:t>
            </w:r>
            <w:r w:rsidRPr="00504292">
              <w:rPr>
                <w:rFonts w:eastAsia="Calibri"/>
                <w:bCs/>
                <w:sz w:val="20"/>
                <w:szCs w:val="20"/>
              </w:rPr>
              <w:t>Acordonamiento de material combustible en curvas de nivel</w:t>
            </w:r>
          </w:p>
        </w:tc>
        <w:tc>
          <w:tcPr>
            <w:tcW w:w="1030" w:type="pct"/>
            <w:shd w:val="clear" w:color="auto" w:fill="auto"/>
            <w:vAlign w:val="center"/>
          </w:tcPr>
          <w:p w14:paraId="352563C6" w14:textId="77777777" w:rsidR="00CA3D7A" w:rsidRPr="00E92C3B" w:rsidRDefault="00CA3D7A" w:rsidP="00C377BD">
            <w:pPr>
              <w:spacing w:line="276" w:lineRule="auto"/>
              <w:ind w:left="284" w:right="-163" w:hanging="284"/>
              <w:contextualSpacing/>
              <w:jc w:val="center"/>
              <w:rPr>
                <w:rFonts w:eastAsia="Calibri"/>
                <w:sz w:val="20"/>
                <w:szCs w:val="20"/>
              </w:rPr>
            </w:pPr>
            <w:r w:rsidRPr="00E92C3B">
              <w:rPr>
                <w:rFonts w:eastAsia="Calibri"/>
                <w:sz w:val="20"/>
                <w:szCs w:val="20"/>
              </w:rPr>
              <w:t>1000 m</w:t>
            </w:r>
            <w:r w:rsidRPr="00E92C3B">
              <w:rPr>
                <w:rFonts w:eastAsia="Calibri"/>
                <w:sz w:val="20"/>
                <w:szCs w:val="20"/>
                <w:vertAlign w:val="superscript"/>
              </w:rPr>
              <w:t>2</w:t>
            </w:r>
          </w:p>
        </w:tc>
        <w:tc>
          <w:tcPr>
            <w:tcW w:w="1724" w:type="pct"/>
            <w:shd w:val="clear" w:color="auto" w:fill="auto"/>
            <w:vAlign w:val="center"/>
          </w:tcPr>
          <w:p w14:paraId="767167A3" w14:textId="77777777" w:rsidR="00CA3D7A" w:rsidRPr="00E92C3B" w:rsidRDefault="00CA3D7A" w:rsidP="00C377BD">
            <w:pPr>
              <w:spacing w:line="276" w:lineRule="auto"/>
              <w:ind w:left="284" w:right="-163" w:hanging="284"/>
              <w:contextualSpacing/>
              <w:jc w:val="center"/>
              <w:rPr>
                <w:rFonts w:eastAsia="Calibri"/>
                <w:sz w:val="20"/>
                <w:szCs w:val="20"/>
              </w:rPr>
            </w:pPr>
            <w:r w:rsidRPr="00E92C3B">
              <w:rPr>
                <w:rFonts w:eastAsia="Calibri"/>
                <w:sz w:val="20"/>
                <w:szCs w:val="20"/>
              </w:rPr>
              <w:t>1000 m</w:t>
            </w:r>
            <w:r w:rsidRPr="00E92C3B">
              <w:rPr>
                <w:rFonts w:eastAsia="Calibri"/>
                <w:sz w:val="20"/>
                <w:szCs w:val="20"/>
                <w:vertAlign w:val="superscript"/>
              </w:rPr>
              <w:t>2</w:t>
            </w:r>
            <w:r w:rsidRPr="00E92C3B">
              <w:rPr>
                <w:rFonts w:eastAsia="Calibri"/>
                <w:sz w:val="20"/>
                <w:szCs w:val="20"/>
              </w:rPr>
              <w:t xml:space="preserve"> * 10 personas=10,000 m</w:t>
            </w:r>
            <w:r w:rsidRPr="00E92C3B">
              <w:rPr>
                <w:rFonts w:eastAsia="Calibri"/>
                <w:sz w:val="20"/>
                <w:szCs w:val="20"/>
                <w:vertAlign w:val="superscript"/>
              </w:rPr>
              <w:t>2</w:t>
            </w:r>
          </w:p>
          <w:p w14:paraId="77A1C7B4" w14:textId="77777777" w:rsidR="00CA3D7A" w:rsidRPr="00E92C3B" w:rsidRDefault="00CA3D7A" w:rsidP="00C377BD">
            <w:pPr>
              <w:spacing w:line="276" w:lineRule="auto"/>
              <w:ind w:left="284" w:right="-163" w:hanging="284"/>
              <w:contextualSpacing/>
              <w:jc w:val="center"/>
              <w:rPr>
                <w:rFonts w:eastAsia="Calibri"/>
                <w:sz w:val="20"/>
                <w:szCs w:val="20"/>
              </w:rPr>
            </w:pPr>
            <w:r w:rsidRPr="00E92C3B">
              <w:rPr>
                <w:rFonts w:eastAsia="Calibri"/>
                <w:sz w:val="20"/>
                <w:szCs w:val="20"/>
              </w:rPr>
              <w:t>Una brigada podrá realizar en un día,</w:t>
            </w:r>
          </w:p>
          <w:p w14:paraId="14774F63" w14:textId="77777777" w:rsidR="00CA3D7A" w:rsidRPr="00E92C3B" w:rsidRDefault="00CA3D7A" w:rsidP="00C377BD">
            <w:pPr>
              <w:spacing w:line="276" w:lineRule="auto"/>
              <w:ind w:left="284" w:right="-163" w:hanging="284"/>
              <w:contextualSpacing/>
              <w:jc w:val="center"/>
              <w:rPr>
                <w:rFonts w:eastAsia="Calibri"/>
                <w:sz w:val="20"/>
                <w:szCs w:val="20"/>
              </w:rPr>
            </w:pPr>
            <w:r w:rsidRPr="00E92C3B">
              <w:rPr>
                <w:rFonts w:eastAsia="Calibri"/>
                <w:sz w:val="20"/>
                <w:szCs w:val="20"/>
              </w:rPr>
              <w:t>1 hectárea</w:t>
            </w:r>
          </w:p>
        </w:tc>
      </w:tr>
    </w:tbl>
    <w:p w14:paraId="4B6308BA" w14:textId="77777777" w:rsidR="00A83275" w:rsidRPr="00A83275" w:rsidRDefault="00A83275" w:rsidP="000E587B">
      <w:pPr>
        <w:spacing w:line="276" w:lineRule="auto"/>
        <w:ind w:right="215"/>
        <w:jc w:val="both"/>
        <w:rPr>
          <w:sz w:val="16"/>
          <w:szCs w:val="16"/>
        </w:rPr>
      </w:pPr>
    </w:p>
    <w:p w14:paraId="5C93D9A8" w14:textId="14D85C8B" w:rsidR="00CA3D7A" w:rsidRDefault="00CA3D7A" w:rsidP="000E587B">
      <w:pPr>
        <w:spacing w:line="276" w:lineRule="auto"/>
        <w:ind w:right="215"/>
        <w:jc w:val="both"/>
        <w:rPr>
          <w:sz w:val="24"/>
          <w:szCs w:val="24"/>
        </w:rPr>
      </w:pPr>
      <w:r w:rsidRPr="007358F9">
        <w:rPr>
          <w:sz w:val="24"/>
          <w:szCs w:val="24"/>
        </w:rPr>
        <w:t xml:space="preserve">El rendimiento mínimo por persona por día en actividades de prevención lineales es de </w:t>
      </w:r>
      <w:r w:rsidR="00A83275">
        <w:rPr>
          <w:sz w:val="24"/>
          <w:szCs w:val="24"/>
        </w:rPr>
        <w:t>4</w:t>
      </w:r>
      <w:r w:rsidRPr="007358F9">
        <w:rPr>
          <w:sz w:val="24"/>
          <w:szCs w:val="24"/>
        </w:rPr>
        <w:t>0 m por día.</w:t>
      </w:r>
    </w:p>
    <w:p w14:paraId="2F11EC22" w14:textId="77777777" w:rsidR="00CA3D7A" w:rsidRPr="007358F9" w:rsidRDefault="00CA3D7A" w:rsidP="000E587B">
      <w:pPr>
        <w:spacing w:line="276" w:lineRule="auto"/>
        <w:ind w:right="215"/>
        <w:jc w:val="both"/>
        <w:rPr>
          <w:sz w:val="24"/>
          <w:szCs w:val="24"/>
        </w:rPr>
      </w:pPr>
    </w:p>
    <w:p w14:paraId="5D9C8F9E" w14:textId="77777777" w:rsidR="00CA3D7A" w:rsidRDefault="00CA3D7A" w:rsidP="000E587B">
      <w:pPr>
        <w:spacing w:line="276" w:lineRule="auto"/>
        <w:ind w:right="215"/>
        <w:jc w:val="both"/>
        <w:rPr>
          <w:sz w:val="24"/>
          <w:szCs w:val="24"/>
        </w:rPr>
      </w:pPr>
      <w:r w:rsidRPr="007358F9">
        <w:rPr>
          <w:sz w:val="24"/>
          <w:szCs w:val="24"/>
        </w:rPr>
        <w:t>El rendimiento mínimo por persona por día en actividades de prevención medidas en hectáreas es de 100 m² por día.</w:t>
      </w:r>
    </w:p>
    <w:p w14:paraId="5A3E943C" w14:textId="77777777" w:rsidR="00CA3D7A" w:rsidRPr="007358F9" w:rsidRDefault="00CA3D7A" w:rsidP="000E587B">
      <w:pPr>
        <w:spacing w:line="276" w:lineRule="auto"/>
        <w:ind w:right="215"/>
        <w:jc w:val="both"/>
        <w:rPr>
          <w:sz w:val="24"/>
          <w:szCs w:val="24"/>
        </w:rPr>
      </w:pPr>
    </w:p>
    <w:p w14:paraId="2DC9BAF5" w14:textId="233AE6A6" w:rsidR="00CA3D7A" w:rsidRPr="000E587B" w:rsidRDefault="00CA3D7A" w:rsidP="000E587B">
      <w:pPr>
        <w:spacing w:line="276" w:lineRule="auto"/>
        <w:ind w:right="215"/>
        <w:jc w:val="both"/>
        <w:rPr>
          <w:sz w:val="24"/>
          <w:szCs w:val="24"/>
        </w:rPr>
      </w:pPr>
      <w:r w:rsidRPr="000E587B">
        <w:rPr>
          <w:sz w:val="24"/>
          <w:szCs w:val="24"/>
        </w:rPr>
        <w:t>Los rendimientos podrán ser ajustados de acuerdo con el ecosistema</w:t>
      </w:r>
      <w:r w:rsidRPr="007358F9">
        <w:rPr>
          <w:sz w:val="24"/>
          <w:szCs w:val="24"/>
        </w:rPr>
        <w:t>, cargas de combustible</w:t>
      </w:r>
      <w:r w:rsidR="00C7658E">
        <w:rPr>
          <w:sz w:val="24"/>
          <w:szCs w:val="24"/>
        </w:rPr>
        <w:t>,</w:t>
      </w:r>
      <w:r w:rsidRPr="007358F9">
        <w:rPr>
          <w:sz w:val="24"/>
          <w:szCs w:val="24"/>
        </w:rPr>
        <w:t xml:space="preserve"> condiciones meteorológicas </w:t>
      </w:r>
      <w:r w:rsidR="00C7658E">
        <w:rPr>
          <w:sz w:val="24"/>
          <w:szCs w:val="24"/>
        </w:rPr>
        <w:t xml:space="preserve">y topografía, </w:t>
      </w:r>
      <w:r w:rsidRPr="007358F9">
        <w:rPr>
          <w:sz w:val="24"/>
          <w:szCs w:val="24"/>
        </w:rPr>
        <w:t>propias de la zona donde se realicen las actividades</w:t>
      </w:r>
      <w:r>
        <w:rPr>
          <w:sz w:val="24"/>
          <w:szCs w:val="24"/>
        </w:rPr>
        <w:t xml:space="preserve">, </w:t>
      </w:r>
      <w:r w:rsidRPr="000E587B">
        <w:rPr>
          <w:sz w:val="24"/>
          <w:szCs w:val="24"/>
        </w:rPr>
        <w:t>previa justificación técnica y aprobación de la P</w:t>
      </w:r>
      <w:r w:rsidR="00710E5A">
        <w:rPr>
          <w:sz w:val="24"/>
          <w:szCs w:val="24"/>
        </w:rPr>
        <w:t>ROMOTORIA</w:t>
      </w:r>
      <w:r w:rsidRPr="000E587B">
        <w:rPr>
          <w:sz w:val="24"/>
          <w:szCs w:val="24"/>
        </w:rPr>
        <w:t>.</w:t>
      </w:r>
    </w:p>
    <w:p w14:paraId="2F1617D4" w14:textId="297B45D6" w:rsidR="00710E5A" w:rsidRDefault="00710E5A">
      <w:pPr>
        <w:rPr>
          <w:sz w:val="24"/>
          <w:szCs w:val="24"/>
        </w:rPr>
      </w:pPr>
    </w:p>
    <w:p w14:paraId="7D9CFD26" w14:textId="17324968" w:rsidR="00CA3D7A" w:rsidRDefault="00CA3D7A" w:rsidP="000E587B">
      <w:pPr>
        <w:spacing w:line="276" w:lineRule="auto"/>
        <w:ind w:right="215"/>
        <w:jc w:val="both"/>
        <w:rPr>
          <w:sz w:val="24"/>
          <w:szCs w:val="24"/>
        </w:rPr>
      </w:pPr>
      <w:r w:rsidRPr="007358F9">
        <w:rPr>
          <w:sz w:val="24"/>
          <w:szCs w:val="24"/>
        </w:rPr>
        <w:t>En la temporada alta de incendios forestales tendrán prioridad las actividades de combate y supresión.</w:t>
      </w:r>
    </w:p>
    <w:p w14:paraId="0AA8928B" w14:textId="77777777" w:rsidR="00CA3D7A" w:rsidRDefault="00CA3D7A" w:rsidP="000E587B">
      <w:pPr>
        <w:spacing w:line="276" w:lineRule="auto"/>
        <w:ind w:right="215"/>
        <w:jc w:val="both"/>
        <w:rPr>
          <w:sz w:val="24"/>
          <w:szCs w:val="24"/>
        </w:rPr>
      </w:pPr>
    </w:p>
    <w:p w14:paraId="45F8A962" w14:textId="7932E460" w:rsidR="003B0480" w:rsidRPr="003B0480" w:rsidRDefault="00CA3D7A" w:rsidP="000E587B">
      <w:pPr>
        <w:spacing w:line="276" w:lineRule="auto"/>
        <w:ind w:right="215"/>
        <w:jc w:val="both"/>
        <w:rPr>
          <w:sz w:val="24"/>
          <w:szCs w:val="24"/>
        </w:rPr>
      </w:pPr>
      <w:r>
        <w:rPr>
          <w:sz w:val="24"/>
          <w:szCs w:val="24"/>
        </w:rPr>
        <w:t>S</w:t>
      </w:r>
      <w:r w:rsidRPr="005F3748">
        <w:rPr>
          <w:sz w:val="24"/>
          <w:szCs w:val="24"/>
        </w:rPr>
        <w:t>e podrán realizar cambios de metas en actividades de prevención física que se encuentren dentro del mismo tipo de actividad</w:t>
      </w:r>
      <w:r>
        <w:rPr>
          <w:sz w:val="24"/>
          <w:szCs w:val="24"/>
        </w:rPr>
        <w:t>, e</w:t>
      </w:r>
      <w:r w:rsidRPr="005F3748">
        <w:rPr>
          <w:sz w:val="24"/>
          <w:szCs w:val="24"/>
        </w:rPr>
        <w:t>s decir, no se podrán cambiar metas de actividades de prevención física a metas de actividades de manejo del fuego o actividades de prevención cultural</w:t>
      </w:r>
      <w:r>
        <w:rPr>
          <w:sz w:val="24"/>
          <w:szCs w:val="24"/>
        </w:rPr>
        <w:t xml:space="preserve">. Dichos cambios, previo a la ejecución, deberán validados por la PDF. </w:t>
      </w:r>
    </w:p>
    <w:p w14:paraId="34121D14" w14:textId="4F333441" w:rsidR="000E587B" w:rsidRPr="000E587B" w:rsidRDefault="000E587B" w:rsidP="00046288">
      <w:pPr>
        <w:pStyle w:val="Ttulo2"/>
        <w:numPr>
          <w:ilvl w:val="0"/>
          <w:numId w:val="18"/>
        </w:numPr>
        <w:tabs>
          <w:tab w:val="left" w:pos="941"/>
        </w:tabs>
        <w:spacing w:before="177" w:after="240"/>
        <w:rPr>
          <w:sz w:val="24"/>
          <w:szCs w:val="24"/>
        </w:rPr>
      </w:pPr>
      <w:bookmarkStart w:id="9" w:name="_Toc118128085"/>
      <w:r w:rsidRPr="000E587B">
        <w:rPr>
          <w:sz w:val="24"/>
          <w:szCs w:val="24"/>
        </w:rPr>
        <w:lastRenderedPageBreak/>
        <w:t>SUPRESIÓN</w:t>
      </w:r>
      <w:bookmarkEnd w:id="9"/>
    </w:p>
    <w:p w14:paraId="35F2475B" w14:textId="24CB76CB" w:rsidR="000E587B" w:rsidRDefault="000E587B" w:rsidP="000E587B">
      <w:pPr>
        <w:spacing w:line="276" w:lineRule="auto"/>
        <w:ind w:right="215"/>
        <w:jc w:val="both"/>
        <w:rPr>
          <w:sz w:val="24"/>
          <w:szCs w:val="24"/>
        </w:rPr>
      </w:pPr>
      <w:r w:rsidRPr="00AB2F38">
        <w:rPr>
          <w:sz w:val="24"/>
          <w:szCs w:val="24"/>
        </w:rPr>
        <w:t xml:space="preserve">Las actividades que se considerarán para este apartado son la detección, ataque inicial, ataque ampliado, evaluación, registro de incendios atendidos y deberán apegarse a lo siguiente: </w:t>
      </w:r>
    </w:p>
    <w:p w14:paraId="2C990577" w14:textId="77777777" w:rsidR="000E587B" w:rsidRPr="00AB2F38" w:rsidRDefault="000E587B" w:rsidP="000E587B">
      <w:pPr>
        <w:spacing w:line="276" w:lineRule="auto"/>
        <w:ind w:right="215"/>
        <w:jc w:val="both"/>
        <w:rPr>
          <w:sz w:val="24"/>
          <w:szCs w:val="24"/>
        </w:rPr>
      </w:pPr>
    </w:p>
    <w:p w14:paraId="2AA845A7" w14:textId="7AB4B5E9" w:rsidR="000E587B" w:rsidRDefault="000E587B" w:rsidP="00046288">
      <w:pPr>
        <w:numPr>
          <w:ilvl w:val="0"/>
          <w:numId w:val="22"/>
        </w:numPr>
        <w:tabs>
          <w:tab w:val="left" w:pos="941"/>
        </w:tabs>
        <w:spacing w:line="276" w:lineRule="auto"/>
        <w:ind w:right="223"/>
        <w:jc w:val="both"/>
        <w:rPr>
          <w:sz w:val="24"/>
          <w:szCs w:val="24"/>
        </w:rPr>
      </w:pPr>
      <w:r w:rsidRPr="00AB2F38">
        <w:rPr>
          <w:sz w:val="24"/>
          <w:szCs w:val="24"/>
        </w:rPr>
        <w:t xml:space="preserve">Las brigadas podrán atender incendios forestales en su </w:t>
      </w:r>
      <w:r>
        <w:rPr>
          <w:sz w:val="24"/>
          <w:szCs w:val="24"/>
        </w:rPr>
        <w:t>ejido</w:t>
      </w:r>
      <w:r w:rsidRPr="00AB2F38">
        <w:rPr>
          <w:sz w:val="24"/>
          <w:szCs w:val="24"/>
        </w:rPr>
        <w:t>, en su municipio, a nivel estatal o interestatal</w:t>
      </w:r>
      <w:r>
        <w:rPr>
          <w:sz w:val="24"/>
          <w:szCs w:val="24"/>
        </w:rPr>
        <w:t xml:space="preserve"> si se requiere</w:t>
      </w:r>
      <w:r w:rsidRPr="00AB2F38">
        <w:rPr>
          <w:sz w:val="24"/>
          <w:szCs w:val="24"/>
        </w:rPr>
        <w:t>, dando prioridad a su municipio de operación y a lo establecido con la P</w:t>
      </w:r>
      <w:r w:rsidR="00505BD6">
        <w:rPr>
          <w:sz w:val="24"/>
          <w:szCs w:val="24"/>
        </w:rPr>
        <w:t>ROMOTORIA</w:t>
      </w:r>
      <w:r w:rsidRPr="00AB2F38">
        <w:rPr>
          <w:sz w:val="24"/>
          <w:szCs w:val="24"/>
        </w:rPr>
        <w:t xml:space="preserve"> y el Centro Estatal de Manejo del Fuego, quedando cualquier acuerdo documentado </w:t>
      </w:r>
      <w:r>
        <w:rPr>
          <w:sz w:val="24"/>
          <w:szCs w:val="24"/>
        </w:rPr>
        <w:t>de manera oficial.</w:t>
      </w:r>
    </w:p>
    <w:p w14:paraId="1484D81C" w14:textId="07C42C05" w:rsidR="000E587B" w:rsidRDefault="000E587B" w:rsidP="00046288">
      <w:pPr>
        <w:numPr>
          <w:ilvl w:val="0"/>
          <w:numId w:val="22"/>
        </w:numPr>
        <w:tabs>
          <w:tab w:val="left" w:pos="941"/>
        </w:tabs>
        <w:spacing w:line="276" w:lineRule="auto"/>
        <w:ind w:right="223"/>
        <w:jc w:val="both"/>
        <w:rPr>
          <w:sz w:val="24"/>
          <w:szCs w:val="24"/>
        </w:rPr>
      </w:pPr>
      <w:r w:rsidRPr="00AB2F38">
        <w:rPr>
          <w:sz w:val="24"/>
          <w:szCs w:val="24"/>
        </w:rPr>
        <w:t>La brigada operará bajo el Sistema de Comando de Incidentes.</w:t>
      </w:r>
    </w:p>
    <w:p w14:paraId="476365BD" w14:textId="3209A3CE" w:rsidR="000E587B" w:rsidRDefault="000E587B" w:rsidP="00046288">
      <w:pPr>
        <w:numPr>
          <w:ilvl w:val="0"/>
          <w:numId w:val="22"/>
        </w:numPr>
        <w:tabs>
          <w:tab w:val="left" w:pos="941"/>
        </w:tabs>
        <w:spacing w:line="276" w:lineRule="auto"/>
        <w:ind w:right="223"/>
        <w:jc w:val="both"/>
        <w:rPr>
          <w:sz w:val="24"/>
          <w:szCs w:val="24"/>
        </w:rPr>
      </w:pPr>
      <w:r w:rsidRPr="00AB2F38">
        <w:rPr>
          <w:sz w:val="24"/>
          <w:szCs w:val="24"/>
        </w:rPr>
        <w:t>La brigada deberá estar en permanente comunicación y coordinación con el Centro Estatal de Manejo del Fuego de la entidad correspondiente.</w:t>
      </w:r>
    </w:p>
    <w:p w14:paraId="4B42ED02" w14:textId="30D0ADCE" w:rsidR="000E587B" w:rsidRDefault="000E587B" w:rsidP="00046288">
      <w:pPr>
        <w:numPr>
          <w:ilvl w:val="0"/>
          <w:numId w:val="22"/>
        </w:numPr>
        <w:tabs>
          <w:tab w:val="left" w:pos="941"/>
        </w:tabs>
        <w:spacing w:line="276" w:lineRule="auto"/>
        <w:ind w:right="223"/>
        <w:jc w:val="both"/>
        <w:rPr>
          <w:sz w:val="24"/>
          <w:szCs w:val="24"/>
        </w:rPr>
      </w:pPr>
      <w:r w:rsidRPr="00AB2F38">
        <w:rPr>
          <w:sz w:val="24"/>
          <w:szCs w:val="24"/>
        </w:rPr>
        <w:t xml:space="preserve">El personal del </w:t>
      </w:r>
      <w:r w:rsidRPr="000E587B">
        <w:rPr>
          <w:sz w:val="24"/>
          <w:szCs w:val="24"/>
        </w:rPr>
        <w:t>Centro Estatal podrá</w:t>
      </w:r>
      <w:r w:rsidRPr="00AB2F38">
        <w:rPr>
          <w:sz w:val="24"/>
          <w:szCs w:val="24"/>
        </w:rPr>
        <w:t xml:space="preserve"> despachar a la brigada y personal operativo local en cuanto se comunique o identifique la necesidad de su participación.</w:t>
      </w:r>
    </w:p>
    <w:p w14:paraId="66180EA2" w14:textId="72BB0213" w:rsidR="000E587B" w:rsidRPr="00046288" w:rsidRDefault="000E587B" w:rsidP="00046288">
      <w:pPr>
        <w:numPr>
          <w:ilvl w:val="0"/>
          <w:numId w:val="22"/>
        </w:numPr>
        <w:tabs>
          <w:tab w:val="left" w:pos="941"/>
        </w:tabs>
        <w:spacing w:line="276" w:lineRule="auto"/>
        <w:ind w:right="223"/>
        <w:jc w:val="both"/>
        <w:rPr>
          <w:sz w:val="24"/>
          <w:szCs w:val="24"/>
        </w:rPr>
      </w:pPr>
      <w:r w:rsidRPr="00AB2F38">
        <w:rPr>
          <w:sz w:val="24"/>
          <w:szCs w:val="24"/>
        </w:rPr>
        <w:t xml:space="preserve">Durante el trayecto a las actividades, si la brigada detecta y atiende un incendio forestal, lo </w:t>
      </w:r>
      <w:r w:rsidRPr="000E587B">
        <w:rPr>
          <w:sz w:val="24"/>
          <w:szCs w:val="24"/>
        </w:rPr>
        <w:t>reportará</w:t>
      </w:r>
      <w:r w:rsidRPr="00AB2F38">
        <w:rPr>
          <w:sz w:val="24"/>
          <w:szCs w:val="24"/>
        </w:rPr>
        <w:t xml:space="preserve"> de forma inmediata </w:t>
      </w:r>
      <w:r w:rsidRPr="00504292">
        <w:rPr>
          <w:sz w:val="24"/>
          <w:szCs w:val="24"/>
        </w:rPr>
        <w:t xml:space="preserve">al </w:t>
      </w:r>
      <w:r w:rsidRPr="000E587B">
        <w:rPr>
          <w:sz w:val="24"/>
          <w:szCs w:val="24"/>
        </w:rPr>
        <w:t>Centro Estatal</w:t>
      </w:r>
      <w:r w:rsidRPr="00AB2F38">
        <w:rPr>
          <w:sz w:val="24"/>
          <w:szCs w:val="24"/>
        </w:rPr>
        <w:t xml:space="preserve"> y se asegurará que quede registrado el incidente.</w:t>
      </w:r>
    </w:p>
    <w:p w14:paraId="723A8A6A" w14:textId="41E7C23F" w:rsidR="00046288" w:rsidRDefault="000E587B" w:rsidP="00046288">
      <w:pPr>
        <w:numPr>
          <w:ilvl w:val="0"/>
          <w:numId w:val="22"/>
        </w:numPr>
        <w:tabs>
          <w:tab w:val="left" w:pos="941"/>
        </w:tabs>
        <w:spacing w:line="276" w:lineRule="auto"/>
        <w:ind w:right="223"/>
        <w:jc w:val="both"/>
        <w:rPr>
          <w:sz w:val="24"/>
          <w:szCs w:val="24"/>
        </w:rPr>
      </w:pPr>
      <w:r w:rsidRPr="00AB2F38">
        <w:rPr>
          <w:sz w:val="24"/>
          <w:szCs w:val="24"/>
        </w:rPr>
        <w:t>Los incendios de vegetación fuera de áreas forestales deberán incluirse en el informe parcial e informe final con su respectiva evidencia, considerando la clave del incendio asignada por el beneficiario.</w:t>
      </w:r>
    </w:p>
    <w:p w14:paraId="46BC6913" w14:textId="4ADD03D0" w:rsidR="000E587B" w:rsidRDefault="000E587B" w:rsidP="00046288">
      <w:pPr>
        <w:numPr>
          <w:ilvl w:val="0"/>
          <w:numId w:val="22"/>
        </w:numPr>
        <w:tabs>
          <w:tab w:val="left" w:pos="941"/>
        </w:tabs>
        <w:spacing w:line="276" w:lineRule="auto"/>
        <w:ind w:right="223"/>
        <w:jc w:val="both"/>
        <w:rPr>
          <w:sz w:val="24"/>
          <w:szCs w:val="24"/>
        </w:rPr>
      </w:pPr>
      <w:r w:rsidRPr="00AB2F38">
        <w:rPr>
          <w:sz w:val="24"/>
          <w:szCs w:val="24"/>
        </w:rPr>
        <w:t xml:space="preserve">El personal de la brigada deberá mantenerse disponible, para ser el primer respondiente en la presencia de un incendio forestal en su área de influencia, en su municipio, a nivel estatal o interestatal. Cuando la capacidad de respuesta se vea superada, deberá solicitar al Centro Estatal mayor cantidad de recursos para un ataque ampliado. </w:t>
      </w:r>
    </w:p>
    <w:p w14:paraId="4517C994" w14:textId="28E12A9D" w:rsidR="000E587B" w:rsidRDefault="000E587B" w:rsidP="00046288">
      <w:pPr>
        <w:numPr>
          <w:ilvl w:val="0"/>
          <w:numId w:val="22"/>
        </w:numPr>
        <w:tabs>
          <w:tab w:val="left" w:pos="941"/>
        </w:tabs>
        <w:spacing w:line="276" w:lineRule="auto"/>
        <w:ind w:right="223"/>
        <w:jc w:val="both"/>
        <w:rPr>
          <w:sz w:val="24"/>
          <w:szCs w:val="24"/>
        </w:rPr>
      </w:pPr>
      <w:r w:rsidRPr="00AB2F38">
        <w:rPr>
          <w:sz w:val="24"/>
          <w:szCs w:val="24"/>
        </w:rPr>
        <w:t>Las brigadas rurales podrán estar subordinadas a brigadas de mayor experiencia en el combate de incendios.</w:t>
      </w:r>
    </w:p>
    <w:p w14:paraId="729A09B7" w14:textId="59F82BE8" w:rsidR="000E587B" w:rsidRPr="000E587B" w:rsidRDefault="000E587B" w:rsidP="00046288">
      <w:pPr>
        <w:numPr>
          <w:ilvl w:val="0"/>
          <w:numId w:val="22"/>
        </w:numPr>
        <w:tabs>
          <w:tab w:val="left" w:pos="941"/>
        </w:tabs>
        <w:spacing w:line="276" w:lineRule="auto"/>
        <w:ind w:right="223"/>
        <w:jc w:val="both"/>
        <w:rPr>
          <w:sz w:val="24"/>
          <w:szCs w:val="24"/>
        </w:rPr>
      </w:pPr>
      <w:r w:rsidRPr="00AB2F38">
        <w:rPr>
          <w:sz w:val="24"/>
          <w:szCs w:val="24"/>
        </w:rPr>
        <w:t>Deberá entregar material fotográfico de los incendios atendidos por la brigada en los informes parciales y finales.</w:t>
      </w:r>
    </w:p>
    <w:p w14:paraId="6299E226" w14:textId="7FD72CDA" w:rsidR="000E587B" w:rsidRPr="000E587B" w:rsidRDefault="000E587B" w:rsidP="00046288">
      <w:pPr>
        <w:pStyle w:val="Ttulo2"/>
        <w:numPr>
          <w:ilvl w:val="0"/>
          <w:numId w:val="18"/>
        </w:numPr>
        <w:tabs>
          <w:tab w:val="left" w:pos="941"/>
        </w:tabs>
        <w:spacing w:before="177" w:after="240"/>
        <w:rPr>
          <w:sz w:val="24"/>
          <w:szCs w:val="24"/>
        </w:rPr>
      </w:pPr>
      <w:bookmarkStart w:id="10" w:name="_Toc118128086"/>
      <w:r w:rsidRPr="000E587B">
        <w:rPr>
          <w:sz w:val="24"/>
          <w:szCs w:val="24"/>
        </w:rPr>
        <w:t>INCIDENTES EN CAMPO</w:t>
      </w:r>
      <w:bookmarkEnd w:id="10"/>
    </w:p>
    <w:p w14:paraId="581C067F" w14:textId="6CE0EEFB" w:rsidR="000E587B" w:rsidRPr="00007328" w:rsidRDefault="00007328" w:rsidP="00007328">
      <w:pPr>
        <w:numPr>
          <w:ilvl w:val="0"/>
          <w:numId w:val="23"/>
        </w:numPr>
        <w:tabs>
          <w:tab w:val="left" w:pos="941"/>
        </w:tabs>
        <w:spacing w:line="276" w:lineRule="auto"/>
        <w:ind w:right="223"/>
        <w:jc w:val="both"/>
        <w:rPr>
          <w:sz w:val="24"/>
          <w:szCs w:val="24"/>
        </w:rPr>
      </w:pPr>
      <w:r w:rsidRPr="00007328">
        <w:rPr>
          <w:sz w:val="24"/>
          <w:szCs w:val="24"/>
        </w:rPr>
        <w:t>En caso de presentarse algún incidente durante la operación de la brigada, el municipio deberá notificar de manera inmediata a la P</w:t>
      </w:r>
      <w:r>
        <w:rPr>
          <w:sz w:val="24"/>
          <w:szCs w:val="24"/>
        </w:rPr>
        <w:t>ROMOTORIA</w:t>
      </w:r>
      <w:r w:rsidRPr="00007328">
        <w:rPr>
          <w:sz w:val="24"/>
          <w:szCs w:val="24"/>
        </w:rPr>
        <w:t>. Es importante que los documentos requeridos a la firma del convenio hayan sido requisitados correctamente.</w:t>
      </w:r>
    </w:p>
    <w:p w14:paraId="465DBCF5" w14:textId="4E1569A1" w:rsidR="00BE585F" w:rsidRDefault="00BE585F">
      <w:pPr>
        <w:rPr>
          <w:sz w:val="24"/>
          <w:szCs w:val="24"/>
        </w:rPr>
      </w:pPr>
      <w:r>
        <w:rPr>
          <w:sz w:val="24"/>
          <w:szCs w:val="24"/>
        </w:rPr>
        <w:br w:type="page"/>
      </w:r>
    </w:p>
    <w:tbl>
      <w:tblPr>
        <w:tblStyle w:val="Tablaconcuadrcula"/>
        <w:tblW w:w="0" w:type="auto"/>
        <w:tblInd w:w="108" w:type="dxa"/>
        <w:shd w:val="clear" w:color="auto" w:fill="D9D9D9" w:themeFill="background1" w:themeFillShade="D9"/>
        <w:tblLook w:val="04A0" w:firstRow="1" w:lastRow="0" w:firstColumn="1" w:lastColumn="0" w:noHBand="0" w:noVBand="1"/>
      </w:tblPr>
      <w:tblGrid>
        <w:gridCol w:w="9684"/>
      </w:tblGrid>
      <w:tr w:rsidR="006A4F05" w:rsidRPr="00376756" w14:paraId="07383B75" w14:textId="77777777" w:rsidTr="00C377BD">
        <w:trPr>
          <w:trHeight w:val="353"/>
        </w:trPr>
        <w:tc>
          <w:tcPr>
            <w:tcW w:w="9905" w:type="dxa"/>
            <w:shd w:val="clear" w:color="auto" w:fill="BFBFBF" w:themeFill="background1" w:themeFillShade="BF"/>
            <w:vAlign w:val="center"/>
          </w:tcPr>
          <w:p w14:paraId="4F799AE6" w14:textId="4C1E41EB" w:rsidR="006A4F05" w:rsidRPr="00375433" w:rsidRDefault="006A4F05" w:rsidP="00C377BD">
            <w:pPr>
              <w:jc w:val="center"/>
              <w:rPr>
                <w:b/>
                <w:bCs/>
                <w:sz w:val="24"/>
                <w:szCs w:val="24"/>
              </w:rPr>
            </w:pPr>
            <w:bookmarkStart w:id="11" w:name="_Hlk122006616"/>
            <w:r w:rsidRPr="00376756">
              <w:rPr>
                <w:b/>
              </w:rPr>
              <w:lastRenderedPageBreak/>
              <w:br w:type="page"/>
            </w:r>
            <w:r w:rsidR="00007328">
              <w:rPr>
                <w:b/>
                <w:sz w:val="24"/>
                <w:szCs w:val="24"/>
              </w:rPr>
              <w:t xml:space="preserve">REQUISITOS Y </w:t>
            </w:r>
            <w:r w:rsidRPr="003B0480">
              <w:rPr>
                <w:b/>
                <w:bCs/>
                <w:sz w:val="24"/>
                <w:szCs w:val="24"/>
              </w:rPr>
              <w:t xml:space="preserve">ESTANDARES </w:t>
            </w:r>
            <w:r>
              <w:rPr>
                <w:b/>
                <w:bCs/>
                <w:sz w:val="24"/>
                <w:szCs w:val="24"/>
              </w:rPr>
              <w:t xml:space="preserve">DE </w:t>
            </w:r>
            <w:r w:rsidR="00710E5A">
              <w:rPr>
                <w:b/>
                <w:bCs/>
                <w:sz w:val="24"/>
                <w:szCs w:val="24"/>
              </w:rPr>
              <w:t>COMPROBACIÓN</w:t>
            </w:r>
          </w:p>
        </w:tc>
      </w:tr>
      <w:bookmarkEnd w:id="11"/>
    </w:tbl>
    <w:p w14:paraId="19C5A346" w14:textId="77777777" w:rsidR="00BE585F" w:rsidRPr="000F4A3E" w:rsidRDefault="00BE585F" w:rsidP="00BE585F">
      <w:pPr>
        <w:rPr>
          <w:b/>
          <w:bCs/>
          <w:sz w:val="24"/>
          <w:szCs w:val="24"/>
        </w:rPr>
      </w:pPr>
    </w:p>
    <w:p w14:paraId="32002E2E" w14:textId="2E2CEFC5" w:rsidR="00096F09" w:rsidRDefault="00096F09" w:rsidP="00096F09">
      <w:pPr>
        <w:pStyle w:val="BRMFTITULO2"/>
      </w:pPr>
      <w:r>
        <w:t>DOCUMENTACIÓN</w:t>
      </w:r>
    </w:p>
    <w:p w14:paraId="0CF7181C" w14:textId="77777777" w:rsidR="00096F09" w:rsidRDefault="00096F09" w:rsidP="00096F09">
      <w:pPr>
        <w:pStyle w:val="BRMFTITULO2"/>
        <w:numPr>
          <w:ilvl w:val="0"/>
          <w:numId w:val="0"/>
        </w:numPr>
      </w:pPr>
    </w:p>
    <w:p w14:paraId="5446710E" w14:textId="2B5504C0" w:rsidR="000F4A3E" w:rsidRPr="00AB2F38" w:rsidRDefault="000F4A3E" w:rsidP="00BE585F">
      <w:pPr>
        <w:spacing w:line="276" w:lineRule="auto"/>
        <w:ind w:right="215"/>
        <w:jc w:val="both"/>
        <w:rPr>
          <w:sz w:val="24"/>
          <w:szCs w:val="24"/>
        </w:rPr>
      </w:pPr>
      <w:r w:rsidRPr="00AB2F38">
        <w:rPr>
          <w:sz w:val="24"/>
          <w:szCs w:val="24"/>
        </w:rPr>
        <w:t xml:space="preserve">El beneficiario deberá acreditar las actividades realizadas y la comprobación del recurso asignado, mediante los informes correspondientes de acuerdo con lo establecido en el convenio de coordinación y a las Reglas de Operación 2023. </w:t>
      </w:r>
    </w:p>
    <w:p w14:paraId="2D6C0C37" w14:textId="77777777" w:rsidR="000F4A3E" w:rsidRPr="00AB2F38" w:rsidRDefault="000F4A3E" w:rsidP="000F4A3E">
      <w:pPr>
        <w:pStyle w:val="Textoindependiente"/>
        <w:spacing w:line="276" w:lineRule="auto"/>
        <w:ind w:right="215"/>
        <w:jc w:val="both"/>
        <w:rPr>
          <w:sz w:val="24"/>
          <w:szCs w:val="24"/>
        </w:rPr>
      </w:pPr>
    </w:p>
    <w:p w14:paraId="251D6390" w14:textId="7B4B83D7" w:rsidR="000F4A3E" w:rsidRDefault="000F4A3E" w:rsidP="000F4A3E">
      <w:pPr>
        <w:pStyle w:val="Textoindependiente"/>
        <w:spacing w:line="276" w:lineRule="auto"/>
        <w:ind w:right="215"/>
        <w:jc w:val="both"/>
        <w:rPr>
          <w:sz w:val="24"/>
          <w:szCs w:val="24"/>
        </w:rPr>
      </w:pPr>
      <w:r w:rsidRPr="00840D83">
        <w:rPr>
          <w:b/>
          <w:bCs/>
          <w:sz w:val="24"/>
          <w:szCs w:val="24"/>
        </w:rPr>
        <w:t>La P</w:t>
      </w:r>
      <w:r w:rsidR="003573F0">
        <w:rPr>
          <w:b/>
          <w:bCs/>
          <w:sz w:val="24"/>
          <w:szCs w:val="24"/>
        </w:rPr>
        <w:t>ROMOTORIA</w:t>
      </w:r>
      <w:r>
        <w:rPr>
          <w:sz w:val="24"/>
          <w:szCs w:val="24"/>
        </w:rPr>
        <w:t xml:space="preserve"> y Centros Regionales de Manejo del Fuego (cuando aplique)</w:t>
      </w:r>
      <w:r w:rsidRPr="00AB2F38">
        <w:rPr>
          <w:sz w:val="24"/>
          <w:szCs w:val="24"/>
        </w:rPr>
        <w:t xml:space="preserve">, </w:t>
      </w:r>
      <w:r w:rsidRPr="00840D83">
        <w:rPr>
          <w:b/>
          <w:bCs/>
          <w:sz w:val="24"/>
          <w:szCs w:val="24"/>
        </w:rPr>
        <w:t>revisará</w:t>
      </w:r>
      <w:r>
        <w:rPr>
          <w:b/>
          <w:bCs/>
          <w:sz w:val="24"/>
          <w:szCs w:val="24"/>
        </w:rPr>
        <w:t>n</w:t>
      </w:r>
      <w:r w:rsidRPr="00840D83">
        <w:rPr>
          <w:b/>
          <w:bCs/>
          <w:sz w:val="24"/>
          <w:szCs w:val="24"/>
        </w:rPr>
        <w:t xml:space="preserve"> y validará</w:t>
      </w:r>
      <w:r>
        <w:rPr>
          <w:b/>
          <w:bCs/>
          <w:sz w:val="24"/>
          <w:szCs w:val="24"/>
        </w:rPr>
        <w:t>n</w:t>
      </w:r>
      <w:r w:rsidRPr="00840D83">
        <w:rPr>
          <w:b/>
          <w:bCs/>
          <w:sz w:val="24"/>
          <w:szCs w:val="24"/>
        </w:rPr>
        <w:t xml:space="preserve"> la documentación comprobatoria</w:t>
      </w:r>
      <w:r>
        <w:rPr>
          <w:b/>
          <w:bCs/>
          <w:sz w:val="24"/>
          <w:szCs w:val="24"/>
        </w:rPr>
        <w:t xml:space="preserve"> parcial y final</w:t>
      </w:r>
      <w:r w:rsidRPr="00AB2F38">
        <w:rPr>
          <w:sz w:val="24"/>
          <w:szCs w:val="24"/>
        </w:rPr>
        <w:t>, previo a realizar la</w:t>
      </w:r>
      <w:r>
        <w:rPr>
          <w:sz w:val="24"/>
          <w:szCs w:val="24"/>
        </w:rPr>
        <w:t>s</w:t>
      </w:r>
      <w:r w:rsidRPr="00AB2F38">
        <w:rPr>
          <w:sz w:val="24"/>
          <w:szCs w:val="24"/>
        </w:rPr>
        <w:t xml:space="preserve"> solicitud</w:t>
      </w:r>
      <w:r>
        <w:rPr>
          <w:sz w:val="24"/>
          <w:szCs w:val="24"/>
        </w:rPr>
        <w:t>es</w:t>
      </w:r>
      <w:r w:rsidRPr="00AB2F38">
        <w:rPr>
          <w:sz w:val="24"/>
          <w:szCs w:val="24"/>
        </w:rPr>
        <w:t xml:space="preserve"> de pago a la Gerencia de Manejo del Fuego. </w:t>
      </w:r>
    </w:p>
    <w:p w14:paraId="778E26A2" w14:textId="4E4C8008" w:rsidR="008D439C" w:rsidRDefault="008D439C">
      <w:pPr>
        <w:rPr>
          <w:sz w:val="24"/>
          <w:szCs w:val="24"/>
        </w:rPr>
      </w:pPr>
    </w:p>
    <w:tbl>
      <w:tblPr>
        <w:tblStyle w:val="Tablaconcuadrcula"/>
        <w:tblW w:w="10206" w:type="dxa"/>
        <w:jc w:val="center"/>
        <w:tblLayout w:type="fixed"/>
        <w:tblLook w:val="04A0" w:firstRow="1" w:lastRow="0" w:firstColumn="1" w:lastColumn="0" w:noHBand="0" w:noVBand="1"/>
      </w:tblPr>
      <w:tblGrid>
        <w:gridCol w:w="3402"/>
        <w:gridCol w:w="3402"/>
        <w:gridCol w:w="3402"/>
      </w:tblGrid>
      <w:tr w:rsidR="002E3B8D" w:rsidRPr="00156E49" w14:paraId="40C57B4D" w14:textId="77777777" w:rsidTr="00156E49">
        <w:trPr>
          <w:tblHeader/>
          <w:jc w:val="center"/>
        </w:trPr>
        <w:tc>
          <w:tcPr>
            <w:tcW w:w="3402" w:type="dxa"/>
            <w:shd w:val="clear" w:color="auto" w:fill="D9D9D9"/>
          </w:tcPr>
          <w:p w14:paraId="1B38CAEA" w14:textId="77777777" w:rsidR="002E3B8D" w:rsidRPr="00156E49" w:rsidRDefault="002E3B8D" w:rsidP="00C377BD">
            <w:pPr>
              <w:spacing w:before="160" w:line="276" w:lineRule="auto"/>
              <w:contextualSpacing/>
              <w:jc w:val="center"/>
              <w:rPr>
                <w:rFonts w:eastAsia="Calibri"/>
                <w:b/>
                <w:bCs/>
                <w:sz w:val="20"/>
                <w:szCs w:val="20"/>
              </w:rPr>
            </w:pPr>
            <w:r w:rsidRPr="00156E49">
              <w:rPr>
                <w:rFonts w:eastAsia="Calibri"/>
                <w:b/>
                <w:bCs/>
                <w:sz w:val="20"/>
                <w:szCs w:val="20"/>
              </w:rPr>
              <w:t>Comprobación parcial</w:t>
            </w:r>
          </w:p>
        </w:tc>
        <w:tc>
          <w:tcPr>
            <w:tcW w:w="3402" w:type="dxa"/>
            <w:shd w:val="clear" w:color="auto" w:fill="D9D9D9"/>
            <w:vAlign w:val="center"/>
          </w:tcPr>
          <w:p w14:paraId="6CCD38FD" w14:textId="77777777" w:rsidR="002E3B8D" w:rsidRPr="00156E49" w:rsidRDefault="002E3B8D" w:rsidP="00C377BD">
            <w:pPr>
              <w:spacing w:before="160" w:line="276" w:lineRule="auto"/>
              <w:contextualSpacing/>
              <w:jc w:val="center"/>
              <w:rPr>
                <w:rFonts w:eastAsia="Calibri"/>
                <w:b/>
                <w:bCs/>
                <w:sz w:val="20"/>
                <w:szCs w:val="20"/>
              </w:rPr>
            </w:pPr>
            <w:r w:rsidRPr="00156E49">
              <w:rPr>
                <w:rFonts w:eastAsia="Calibri"/>
                <w:b/>
                <w:bCs/>
                <w:sz w:val="20"/>
                <w:szCs w:val="20"/>
              </w:rPr>
              <w:t>Comprobación final</w:t>
            </w:r>
          </w:p>
        </w:tc>
        <w:tc>
          <w:tcPr>
            <w:tcW w:w="3402" w:type="dxa"/>
            <w:shd w:val="clear" w:color="auto" w:fill="D9D9D9"/>
            <w:vAlign w:val="center"/>
          </w:tcPr>
          <w:p w14:paraId="181034C7" w14:textId="77777777" w:rsidR="002E3B8D" w:rsidRPr="00156E49" w:rsidRDefault="002E3B8D" w:rsidP="00C377BD">
            <w:pPr>
              <w:spacing w:before="160"/>
              <w:contextualSpacing/>
              <w:jc w:val="center"/>
              <w:rPr>
                <w:rFonts w:eastAsia="Calibri"/>
                <w:b/>
                <w:bCs/>
                <w:sz w:val="20"/>
                <w:szCs w:val="20"/>
              </w:rPr>
            </w:pPr>
            <w:r w:rsidRPr="00156E49">
              <w:rPr>
                <w:rFonts w:eastAsia="Calibri"/>
                <w:b/>
                <w:bCs/>
                <w:sz w:val="20"/>
                <w:szCs w:val="20"/>
              </w:rPr>
              <w:t>Finiquito</w:t>
            </w:r>
          </w:p>
        </w:tc>
      </w:tr>
      <w:tr w:rsidR="002E3B8D" w:rsidRPr="00156E49" w14:paraId="4DD33191" w14:textId="77777777" w:rsidTr="000A4289">
        <w:trPr>
          <w:trHeight w:val="540"/>
          <w:jc w:val="center"/>
        </w:trPr>
        <w:tc>
          <w:tcPr>
            <w:tcW w:w="3402" w:type="dxa"/>
            <w:vAlign w:val="center"/>
          </w:tcPr>
          <w:p w14:paraId="5831BF7B" w14:textId="7B1FAC1B" w:rsidR="002E3B8D" w:rsidRPr="00156E49" w:rsidRDefault="002E3B8D" w:rsidP="006F34E4">
            <w:pPr>
              <w:spacing w:line="276" w:lineRule="auto"/>
              <w:contextualSpacing/>
              <w:jc w:val="both"/>
              <w:rPr>
                <w:rFonts w:eastAsia="Calibri"/>
                <w:sz w:val="20"/>
                <w:szCs w:val="20"/>
              </w:rPr>
            </w:pPr>
            <w:r w:rsidRPr="00156E49">
              <w:rPr>
                <w:rFonts w:eastAsia="Calibri"/>
                <w:sz w:val="20"/>
                <w:szCs w:val="20"/>
              </w:rPr>
              <w:t>Informe Parcial (técnico-administrativo)</w:t>
            </w:r>
          </w:p>
        </w:tc>
        <w:tc>
          <w:tcPr>
            <w:tcW w:w="3402" w:type="dxa"/>
            <w:shd w:val="clear" w:color="auto" w:fill="auto"/>
            <w:vAlign w:val="center"/>
          </w:tcPr>
          <w:p w14:paraId="078BA874" w14:textId="0CA82A09" w:rsidR="002E3B8D" w:rsidRPr="00156E49" w:rsidRDefault="002E3B8D" w:rsidP="006F34E4">
            <w:pPr>
              <w:spacing w:line="276" w:lineRule="auto"/>
              <w:contextualSpacing/>
              <w:jc w:val="both"/>
              <w:rPr>
                <w:rFonts w:eastAsia="Calibri"/>
                <w:sz w:val="20"/>
                <w:szCs w:val="20"/>
              </w:rPr>
            </w:pPr>
            <w:r w:rsidRPr="00156E49">
              <w:rPr>
                <w:rFonts w:eastAsia="Calibri"/>
                <w:sz w:val="20"/>
                <w:szCs w:val="20"/>
              </w:rPr>
              <w:t xml:space="preserve">Informe </w:t>
            </w:r>
            <w:r w:rsidR="006F34E4" w:rsidRPr="00156E49">
              <w:rPr>
                <w:rFonts w:eastAsia="Calibri"/>
                <w:sz w:val="20"/>
                <w:szCs w:val="20"/>
              </w:rPr>
              <w:t>Final</w:t>
            </w:r>
            <w:r w:rsidRPr="00156E49">
              <w:rPr>
                <w:rFonts w:eastAsia="Calibri"/>
                <w:sz w:val="20"/>
                <w:szCs w:val="20"/>
              </w:rPr>
              <w:t xml:space="preserve"> (técnico-administrativo)</w:t>
            </w:r>
          </w:p>
        </w:tc>
        <w:tc>
          <w:tcPr>
            <w:tcW w:w="3402" w:type="dxa"/>
            <w:vAlign w:val="center"/>
          </w:tcPr>
          <w:p w14:paraId="13CA2AA8" w14:textId="290060FE" w:rsidR="002E3B8D" w:rsidRPr="00156E49" w:rsidRDefault="006F34E4" w:rsidP="006F34E4">
            <w:pPr>
              <w:contextualSpacing/>
              <w:jc w:val="both"/>
              <w:rPr>
                <w:rFonts w:eastAsia="Calibri"/>
                <w:sz w:val="20"/>
                <w:szCs w:val="20"/>
              </w:rPr>
            </w:pPr>
            <w:r w:rsidRPr="00156E49">
              <w:rPr>
                <w:rFonts w:eastAsia="Calibri"/>
                <w:sz w:val="20"/>
                <w:szCs w:val="20"/>
              </w:rPr>
              <w:t>Acta Finiquito</w:t>
            </w:r>
          </w:p>
        </w:tc>
      </w:tr>
      <w:tr w:rsidR="002E3B8D" w:rsidRPr="00156E49" w14:paraId="1135A7D3" w14:textId="77777777" w:rsidTr="000A4289">
        <w:trPr>
          <w:trHeight w:val="540"/>
          <w:jc w:val="center"/>
        </w:trPr>
        <w:tc>
          <w:tcPr>
            <w:tcW w:w="3402" w:type="dxa"/>
            <w:vAlign w:val="center"/>
          </w:tcPr>
          <w:p w14:paraId="466F2FCC" w14:textId="55178C8F" w:rsidR="002E3B8D" w:rsidRPr="00156E49" w:rsidRDefault="002E3B8D" w:rsidP="006F34E4">
            <w:pPr>
              <w:tabs>
                <w:tab w:val="left" w:pos="941"/>
              </w:tabs>
              <w:spacing w:line="276" w:lineRule="auto"/>
              <w:ind w:right="223"/>
              <w:jc w:val="both"/>
              <w:rPr>
                <w:sz w:val="20"/>
                <w:szCs w:val="20"/>
              </w:rPr>
            </w:pPr>
            <w:r w:rsidRPr="00156E49">
              <w:rPr>
                <w:rFonts w:eastAsia="Calibri"/>
                <w:sz w:val="20"/>
                <w:szCs w:val="20"/>
              </w:rPr>
              <w:t xml:space="preserve">Factura fiscal emitida a la CONAFOR de la </w:t>
            </w:r>
            <w:r w:rsidR="006F34E4" w:rsidRPr="00156E49">
              <w:rPr>
                <w:rFonts w:eastAsia="Calibri"/>
                <w:sz w:val="20"/>
                <w:szCs w:val="20"/>
              </w:rPr>
              <w:t>primera</w:t>
            </w:r>
            <w:r w:rsidRPr="00156E49">
              <w:rPr>
                <w:rFonts w:eastAsia="Calibri"/>
                <w:sz w:val="20"/>
                <w:szCs w:val="20"/>
              </w:rPr>
              <w:t xml:space="preserve"> ministración del recurso, en archivo </w:t>
            </w:r>
            <w:r w:rsidR="00B236E6">
              <w:rPr>
                <w:rFonts w:eastAsia="Calibri"/>
                <w:i/>
                <w:iCs/>
                <w:sz w:val="20"/>
                <w:szCs w:val="20"/>
              </w:rPr>
              <w:t>PDF</w:t>
            </w:r>
            <w:r w:rsidRPr="00156E49">
              <w:rPr>
                <w:rFonts w:eastAsia="Calibri"/>
                <w:i/>
                <w:iCs/>
                <w:sz w:val="20"/>
                <w:szCs w:val="20"/>
              </w:rPr>
              <w:t xml:space="preserve"> </w:t>
            </w:r>
            <w:r w:rsidRPr="00156E49">
              <w:rPr>
                <w:rFonts w:eastAsia="Calibri"/>
                <w:sz w:val="20"/>
                <w:szCs w:val="20"/>
              </w:rPr>
              <w:t xml:space="preserve">y </w:t>
            </w:r>
            <w:r w:rsidR="00B236E6">
              <w:rPr>
                <w:rFonts w:eastAsia="Calibri"/>
                <w:i/>
                <w:iCs/>
                <w:sz w:val="20"/>
                <w:szCs w:val="20"/>
              </w:rPr>
              <w:t>XML</w:t>
            </w:r>
            <w:r w:rsidRPr="00156E49">
              <w:rPr>
                <w:sz w:val="20"/>
                <w:szCs w:val="20"/>
              </w:rPr>
              <w:t xml:space="preserve"> la cual debe incluir la siguiente información mínima:</w:t>
            </w:r>
          </w:p>
          <w:p w14:paraId="328973EF" w14:textId="77777777" w:rsidR="002E3B8D" w:rsidRPr="00156E49" w:rsidRDefault="002E3B8D" w:rsidP="002E3B8D">
            <w:pPr>
              <w:pStyle w:val="Prrafodelista"/>
              <w:numPr>
                <w:ilvl w:val="0"/>
                <w:numId w:val="36"/>
              </w:numPr>
              <w:tabs>
                <w:tab w:val="left" w:pos="941"/>
              </w:tabs>
              <w:spacing w:line="276" w:lineRule="auto"/>
              <w:ind w:right="223"/>
              <w:jc w:val="both"/>
              <w:rPr>
                <w:sz w:val="20"/>
                <w:szCs w:val="20"/>
              </w:rPr>
            </w:pPr>
            <w:r w:rsidRPr="00156E49">
              <w:rPr>
                <w:sz w:val="20"/>
                <w:szCs w:val="20"/>
              </w:rPr>
              <w:t>La clave del producto y/o servicio: 93151611 subsidios</w:t>
            </w:r>
          </w:p>
          <w:p w14:paraId="73181DF9" w14:textId="61A2E5AC" w:rsidR="002E3B8D" w:rsidRPr="00156E49" w:rsidRDefault="002E3B8D" w:rsidP="00C377BD">
            <w:pPr>
              <w:pStyle w:val="Prrafodelista"/>
              <w:numPr>
                <w:ilvl w:val="0"/>
                <w:numId w:val="36"/>
              </w:numPr>
              <w:spacing w:line="276" w:lineRule="auto"/>
              <w:ind w:right="215"/>
              <w:contextualSpacing/>
              <w:jc w:val="both"/>
              <w:rPr>
                <w:rFonts w:eastAsia="Calibri"/>
                <w:sz w:val="20"/>
                <w:szCs w:val="20"/>
              </w:rPr>
            </w:pPr>
            <w:r w:rsidRPr="00156E49">
              <w:rPr>
                <w:sz w:val="20"/>
                <w:szCs w:val="20"/>
              </w:rPr>
              <w:t>Descripción: “Primera ministración correspondiente al 80% de la Brigada de Rural de Manejo del Fuego, en el Municipio de____ , con folio de apoyo_______”.</w:t>
            </w:r>
            <w:r w:rsidRPr="00156E49">
              <w:rPr>
                <w:rFonts w:eastAsia="Calibri"/>
                <w:sz w:val="20"/>
                <w:szCs w:val="20"/>
              </w:rPr>
              <w:t xml:space="preserve"> </w:t>
            </w:r>
          </w:p>
        </w:tc>
        <w:tc>
          <w:tcPr>
            <w:tcW w:w="3402" w:type="dxa"/>
            <w:shd w:val="clear" w:color="auto" w:fill="D9D9D9" w:themeFill="background1" w:themeFillShade="D9"/>
            <w:vAlign w:val="center"/>
          </w:tcPr>
          <w:p w14:paraId="7F42D3F6" w14:textId="77777777" w:rsidR="002E3B8D" w:rsidRPr="00156E49" w:rsidRDefault="002E3B8D" w:rsidP="00C377BD">
            <w:pPr>
              <w:spacing w:line="276" w:lineRule="auto"/>
              <w:contextualSpacing/>
              <w:jc w:val="both"/>
              <w:rPr>
                <w:rFonts w:eastAsia="Calibri"/>
                <w:sz w:val="20"/>
                <w:szCs w:val="20"/>
              </w:rPr>
            </w:pPr>
          </w:p>
        </w:tc>
        <w:tc>
          <w:tcPr>
            <w:tcW w:w="3402" w:type="dxa"/>
            <w:vAlign w:val="center"/>
          </w:tcPr>
          <w:p w14:paraId="41CA83F8" w14:textId="7F1F7294" w:rsidR="002E3B8D" w:rsidRPr="00156E49" w:rsidRDefault="002E3B8D" w:rsidP="00C377BD">
            <w:pPr>
              <w:contextualSpacing/>
              <w:jc w:val="both"/>
              <w:rPr>
                <w:rFonts w:eastAsia="Calibri"/>
                <w:sz w:val="20"/>
                <w:szCs w:val="20"/>
              </w:rPr>
            </w:pPr>
            <w:r w:rsidRPr="00156E49">
              <w:rPr>
                <w:rFonts w:eastAsia="Calibri"/>
                <w:sz w:val="20"/>
                <w:szCs w:val="20"/>
              </w:rPr>
              <w:t xml:space="preserve">Factura fiscal emitida a la CONAFOR de la segunda ministración del recurso, en archivo </w:t>
            </w:r>
            <w:r w:rsidR="001F2267">
              <w:rPr>
                <w:rFonts w:eastAsia="Calibri"/>
                <w:i/>
                <w:iCs/>
                <w:sz w:val="20"/>
                <w:szCs w:val="20"/>
              </w:rPr>
              <w:t>PDF</w:t>
            </w:r>
            <w:r w:rsidRPr="00156E49">
              <w:rPr>
                <w:rFonts w:eastAsia="Calibri"/>
                <w:i/>
                <w:iCs/>
                <w:sz w:val="20"/>
                <w:szCs w:val="20"/>
              </w:rPr>
              <w:t xml:space="preserve"> </w:t>
            </w:r>
            <w:r w:rsidRPr="00156E49">
              <w:rPr>
                <w:rFonts w:eastAsia="Calibri"/>
                <w:sz w:val="20"/>
                <w:szCs w:val="20"/>
              </w:rPr>
              <w:t xml:space="preserve">y </w:t>
            </w:r>
            <w:r w:rsidR="001F2267">
              <w:rPr>
                <w:rFonts w:eastAsia="Calibri"/>
                <w:i/>
                <w:iCs/>
                <w:sz w:val="20"/>
                <w:szCs w:val="20"/>
              </w:rPr>
              <w:t>XML</w:t>
            </w:r>
          </w:p>
        </w:tc>
      </w:tr>
      <w:tr w:rsidR="002E3B8D" w:rsidRPr="00156E49" w14:paraId="6FDEA849" w14:textId="77777777" w:rsidTr="000A4289">
        <w:trPr>
          <w:jc w:val="center"/>
        </w:trPr>
        <w:tc>
          <w:tcPr>
            <w:tcW w:w="3402" w:type="dxa"/>
          </w:tcPr>
          <w:p w14:paraId="5273FE40" w14:textId="01D7A58E" w:rsidR="002E3B8D" w:rsidRPr="00156E49" w:rsidRDefault="006F34E4" w:rsidP="006F34E4">
            <w:pPr>
              <w:spacing w:line="276" w:lineRule="auto"/>
              <w:ind w:right="215"/>
              <w:contextualSpacing/>
              <w:jc w:val="both"/>
              <w:rPr>
                <w:rFonts w:eastAsia="Calibri"/>
                <w:sz w:val="20"/>
                <w:szCs w:val="20"/>
              </w:rPr>
            </w:pPr>
            <w:r w:rsidRPr="00156E49">
              <w:rPr>
                <w:sz w:val="20"/>
                <w:szCs w:val="20"/>
              </w:rPr>
              <w:t>Facturas fiscales de la compra del equipo de protección personal (EPP) y de despliegue al 100% del recurso otorgado para este concepto, a nombre del beneficiario y archivos XML.</w:t>
            </w:r>
          </w:p>
        </w:tc>
        <w:tc>
          <w:tcPr>
            <w:tcW w:w="3402" w:type="dxa"/>
            <w:shd w:val="clear" w:color="auto" w:fill="D9D9D9" w:themeFill="background1" w:themeFillShade="D9"/>
            <w:vAlign w:val="center"/>
          </w:tcPr>
          <w:p w14:paraId="46EDCAB8" w14:textId="77777777" w:rsidR="002E3B8D" w:rsidRPr="00156E49" w:rsidRDefault="002E3B8D" w:rsidP="00C377BD">
            <w:pPr>
              <w:spacing w:line="276" w:lineRule="auto"/>
              <w:jc w:val="both"/>
              <w:rPr>
                <w:rFonts w:eastAsia="Calibri"/>
                <w:sz w:val="20"/>
                <w:szCs w:val="20"/>
              </w:rPr>
            </w:pPr>
          </w:p>
        </w:tc>
        <w:tc>
          <w:tcPr>
            <w:tcW w:w="3402" w:type="dxa"/>
            <w:vAlign w:val="center"/>
          </w:tcPr>
          <w:p w14:paraId="2B86DD25" w14:textId="04F56E3C" w:rsidR="002E3B8D" w:rsidRPr="00156E49" w:rsidRDefault="002E3B8D" w:rsidP="00C377BD">
            <w:pPr>
              <w:jc w:val="both"/>
              <w:rPr>
                <w:rFonts w:eastAsia="Calibri"/>
                <w:sz w:val="20"/>
                <w:szCs w:val="20"/>
              </w:rPr>
            </w:pPr>
            <w:r w:rsidRPr="00156E49">
              <w:rPr>
                <w:rFonts w:eastAsia="Calibri"/>
                <w:sz w:val="20"/>
                <w:szCs w:val="20"/>
              </w:rPr>
              <w:t>Notificación oficial de reintegro en caso de recurso no ejercido durante la operación (recibo del pago efectuado a la cuenta que le proporcione la P</w:t>
            </w:r>
            <w:r w:rsidR="00051988">
              <w:rPr>
                <w:rFonts w:eastAsia="Calibri"/>
                <w:sz w:val="20"/>
                <w:szCs w:val="20"/>
              </w:rPr>
              <w:t>ROMOTORIA</w:t>
            </w:r>
            <w:r w:rsidRPr="00156E49">
              <w:rPr>
                <w:rFonts w:eastAsia="Calibri"/>
                <w:sz w:val="20"/>
                <w:szCs w:val="20"/>
              </w:rPr>
              <w:t xml:space="preserve"> para tal caso y oficio explicando la razón y conceptos de reintegro).</w:t>
            </w:r>
          </w:p>
        </w:tc>
      </w:tr>
      <w:tr w:rsidR="002E3B8D" w:rsidRPr="00156E49" w14:paraId="048915BF" w14:textId="77777777" w:rsidTr="00156E49">
        <w:trPr>
          <w:trHeight w:val="577"/>
          <w:jc w:val="center"/>
        </w:trPr>
        <w:tc>
          <w:tcPr>
            <w:tcW w:w="3402" w:type="dxa"/>
            <w:vAlign w:val="center"/>
          </w:tcPr>
          <w:p w14:paraId="4BEADC2C" w14:textId="1A4F6D9B" w:rsidR="002E3B8D" w:rsidRPr="00156E49" w:rsidRDefault="00D463D9" w:rsidP="00D463D9">
            <w:pPr>
              <w:tabs>
                <w:tab w:val="left" w:pos="941"/>
              </w:tabs>
              <w:spacing w:line="276" w:lineRule="auto"/>
              <w:ind w:right="223"/>
              <w:jc w:val="both"/>
              <w:rPr>
                <w:sz w:val="20"/>
                <w:szCs w:val="20"/>
              </w:rPr>
            </w:pPr>
            <w:r w:rsidRPr="00156E49">
              <w:rPr>
                <w:sz w:val="20"/>
                <w:szCs w:val="20"/>
              </w:rPr>
              <w:t>Facturas fiscales de la compra herramienta al 100% del recurso otorgado para este concepto a nombre del beneficiario y archivos XML.</w:t>
            </w:r>
          </w:p>
        </w:tc>
        <w:tc>
          <w:tcPr>
            <w:tcW w:w="3402" w:type="dxa"/>
            <w:shd w:val="clear" w:color="auto" w:fill="D9D9D9" w:themeFill="background1" w:themeFillShade="D9"/>
            <w:vAlign w:val="center"/>
          </w:tcPr>
          <w:p w14:paraId="0C0D744E" w14:textId="3CB95839" w:rsidR="002E3B8D" w:rsidRPr="00156E49" w:rsidRDefault="002E3B8D" w:rsidP="00C377BD">
            <w:pPr>
              <w:rPr>
                <w:rFonts w:eastAsia="Calibri"/>
                <w:sz w:val="20"/>
                <w:szCs w:val="20"/>
              </w:rPr>
            </w:pPr>
          </w:p>
        </w:tc>
        <w:tc>
          <w:tcPr>
            <w:tcW w:w="3402" w:type="dxa"/>
            <w:shd w:val="clear" w:color="auto" w:fill="D9D9D9" w:themeFill="background1" w:themeFillShade="D9"/>
            <w:vAlign w:val="center"/>
          </w:tcPr>
          <w:p w14:paraId="7B339286" w14:textId="61EC282A" w:rsidR="002E3B8D" w:rsidRPr="00156E49" w:rsidRDefault="002E3B8D" w:rsidP="00C377BD">
            <w:pPr>
              <w:rPr>
                <w:rFonts w:eastAsia="Calibri"/>
                <w:sz w:val="20"/>
                <w:szCs w:val="20"/>
              </w:rPr>
            </w:pPr>
          </w:p>
        </w:tc>
      </w:tr>
      <w:tr w:rsidR="002E3B8D" w:rsidRPr="00156E49" w14:paraId="57992064" w14:textId="77777777" w:rsidTr="000A4289">
        <w:trPr>
          <w:jc w:val="center"/>
        </w:trPr>
        <w:tc>
          <w:tcPr>
            <w:tcW w:w="3402" w:type="dxa"/>
          </w:tcPr>
          <w:p w14:paraId="1A13E5A1" w14:textId="12BDAB90" w:rsidR="002E3B8D" w:rsidRPr="00156E49" w:rsidRDefault="00D463D9" w:rsidP="00C377BD">
            <w:pPr>
              <w:spacing w:line="276" w:lineRule="auto"/>
              <w:jc w:val="both"/>
              <w:rPr>
                <w:rFonts w:eastAsia="Calibri"/>
                <w:sz w:val="20"/>
                <w:szCs w:val="20"/>
              </w:rPr>
            </w:pPr>
            <w:r w:rsidRPr="00156E49">
              <w:rPr>
                <w:sz w:val="20"/>
                <w:szCs w:val="20"/>
              </w:rPr>
              <w:t>Facturas fiscales de combustible usado al 50% del recurso otorgado para este concepto para el primer periodo de operación a nombre del beneficiario y archivos XML.</w:t>
            </w:r>
          </w:p>
        </w:tc>
        <w:tc>
          <w:tcPr>
            <w:tcW w:w="3402" w:type="dxa"/>
            <w:shd w:val="clear" w:color="auto" w:fill="auto"/>
            <w:vAlign w:val="center"/>
          </w:tcPr>
          <w:p w14:paraId="085D0F88" w14:textId="0250F608" w:rsidR="002E3B8D" w:rsidRPr="00156E49" w:rsidRDefault="000A4289" w:rsidP="00C377BD">
            <w:pPr>
              <w:spacing w:line="276" w:lineRule="auto"/>
              <w:jc w:val="both"/>
              <w:rPr>
                <w:rFonts w:eastAsia="Calibri"/>
                <w:sz w:val="20"/>
                <w:szCs w:val="20"/>
              </w:rPr>
            </w:pPr>
            <w:r w:rsidRPr="00156E49">
              <w:rPr>
                <w:sz w:val="20"/>
                <w:szCs w:val="20"/>
              </w:rPr>
              <w:t>Facturas fiscales de combustible usado al 50% del recurso otorgado para este concepto para el segundo periodo de operación a nombre del beneficiario y archivos XML.</w:t>
            </w:r>
          </w:p>
        </w:tc>
        <w:tc>
          <w:tcPr>
            <w:tcW w:w="3402" w:type="dxa"/>
            <w:shd w:val="clear" w:color="auto" w:fill="D9D9D9" w:themeFill="background1" w:themeFillShade="D9"/>
          </w:tcPr>
          <w:p w14:paraId="7529972A" w14:textId="77777777" w:rsidR="002E3B8D" w:rsidRPr="00156E49" w:rsidRDefault="002E3B8D" w:rsidP="00C377BD">
            <w:pPr>
              <w:jc w:val="both"/>
              <w:rPr>
                <w:rFonts w:eastAsia="Calibri"/>
                <w:sz w:val="20"/>
                <w:szCs w:val="20"/>
              </w:rPr>
            </w:pPr>
          </w:p>
        </w:tc>
      </w:tr>
      <w:tr w:rsidR="002E3B8D" w:rsidRPr="00156E49" w14:paraId="4A4AAA8D" w14:textId="77777777" w:rsidTr="000A4289">
        <w:trPr>
          <w:jc w:val="center"/>
        </w:trPr>
        <w:tc>
          <w:tcPr>
            <w:tcW w:w="3402" w:type="dxa"/>
            <w:vAlign w:val="center"/>
          </w:tcPr>
          <w:p w14:paraId="287C792B" w14:textId="72328FFF" w:rsidR="002E3B8D" w:rsidRPr="00156E49" w:rsidRDefault="00D463D9" w:rsidP="00D463D9">
            <w:pPr>
              <w:spacing w:line="276" w:lineRule="auto"/>
              <w:ind w:right="215"/>
              <w:contextualSpacing/>
              <w:jc w:val="both"/>
              <w:rPr>
                <w:rFonts w:eastAsia="Calibri"/>
                <w:sz w:val="20"/>
                <w:szCs w:val="20"/>
              </w:rPr>
            </w:pPr>
            <w:r w:rsidRPr="00156E49">
              <w:rPr>
                <w:sz w:val="20"/>
                <w:szCs w:val="20"/>
              </w:rPr>
              <w:t>Bitácoras de uso de vehículo y combustible del primer periodo de operación de la brigada.</w:t>
            </w:r>
          </w:p>
        </w:tc>
        <w:tc>
          <w:tcPr>
            <w:tcW w:w="3402" w:type="dxa"/>
            <w:shd w:val="clear" w:color="auto" w:fill="auto"/>
            <w:vAlign w:val="center"/>
          </w:tcPr>
          <w:p w14:paraId="4A411C1F" w14:textId="319891B7" w:rsidR="002E3B8D" w:rsidRPr="00156E49" w:rsidRDefault="000A4289" w:rsidP="00C377BD">
            <w:pPr>
              <w:jc w:val="both"/>
              <w:rPr>
                <w:rFonts w:eastAsia="Calibri"/>
                <w:sz w:val="20"/>
                <w:szCs w:val="20"/>
              </w:rPr>
            </w:pPr>
            <w:r w:rsidRPr="00156E49">
              <w:rPr>
                <w:sz w:val="20"/>
                <w:szCs w:val="20"/>
              </w:rPr>
              <w:t>Bitácoras de uso de vehículo y combustible del primer periodo de operación de la brigada.</w:t>
            </w:r>
          </w:p>
        </w:tc>
        <w:tc>
          <w:tcPr>
            <w:tcW w:w="3402" w:type="dxa"/>
            <w:shd w:val="clear" w:color="auto" w:fill="D9D9D9" w:themeFill="background1" w:themeFillShade="D9"/>
          </w:tcPr>
          <w:p w14:paraId="3EE09F43" w14:textId="77777777" w:rsidR="002E3B8D" w:rsidRPr="00156E49" w:rsidRDefault="002E3B8D" w:rsidP="00C377BD">
            <w:pPr>
              <w:jc w:val="both"/>
              <w:rPr>
                <w:rFonts w:eastAsia="Calibri"/>
                <w:sz w:val="20"/>
                <w:szCs w:val="20"/>
              </w:rPr>
            </w:pPr>
          </w:p>
        </w:tc>
      </w:tr>
      <w:tr w:rsidR="002E3B8D" w:rsidRPr="00156E49" w14:paraId="479028DB" w14:textId="77777777" w:rsidTr="000A4289">
        <w:trPr>
          <w:jc w:val="center"/>
        </w:trPr>
        <w:tc>
          <w:tcPr>
            <w:tcW w:w="3402" w:type="dxa"/>
          </w:tcPr>
          <w:p w14:paraId="2D7DBB91" w14:textId="40EC3EA6" w:rsidR="002E3B8D" w:rsidRPr="00156E49" w:rsidRDefault="00D463D9" w:rsidP="00D463D9">
            <w:pPr>
              <w:spacing w:line="276" w:lineRule="auto"/>
              <w:ind w:right="215"/>
              <w:contextualSpacing/>
              <w:jc w:val="both"/>
              <w:rPr>
                <w:rFonts w:eastAsia="Calibri"/>
                <w:sz w:val="20"/>
                <w:szCs w:val="20"/>
              </w:rPr>
            </w:pPr>
            <w:r w:rsidRPr="00156E49">
              <w:rPr>
                <w:sz w:val="20"/>
                <w:szCs w:val="20"/>
              </w:rPr>
              <w:lastRenderedPageBreak/>
              <w:t>Contrato o documento que acredite el arrendamiento del vehículo (añadir identificación oficial del dueño del vehículo y documento que acredite su propiedad).</w:t>
            </w:r>
          </w:p>
        </w:tc>
        <w:tc>
          <w:tcPr>
            <w:tcW w:w="3402" w:type="dxa"/>
            <w:shd w:val="clear" w:color="auto" w:fill="D9D9D9" w:themeFill="background1" w:themeFillShade="D9"/>
            <w:vAlign w:val="center"/>
          </w:tcPr>
          <w:p w14:paraId="4B916312" w14:textId="46F5DE4B" w:rsidR="002E3B8D" w:rsidRPr="00156E49" w:rsidRDefault="002E3B8D" w:rsidP="00C377BD">
            <w:pPr>
              <w:spacing w:line="276" w:lineRule="auto"/>
              <w:jc w:val="both"/>
              <w:rPr>
                <w:rFonts w:eastAsia="Calibri"/>
                <w:sz w:val="20"/>
                <w:szCs w:val="20"/>
              </w:rPr>
            </w:pPr>
          </w:p>
        </w:tc>
        <w:tc>
          <w:tcPr>
            <w:tcW w:w="3402" w:type="dxa"/>
            <w:shd w:val="clear" w:color="auto" w:fill="D9D9D9" w:themeFill="background1" w:themeFillShade="D9"/>
          </w:tcPr>
          <w:p w14:paraId="239288A0" w14:textId="77777777" w:rsidR="002E3B8D" w:rsidRPr="00156E49" w:rsidRDefault="002E3B8D" w:rsidP="00C377BD">
            <w:pPr>
              <w:jc w:val="both"/>
              <w:rPr>
                <w:rFonts w:eastAsia="Calibri"/>
                <w:sz w:val="20"/>
                <w:szCs w:val="20"/>
              </w:rPr>
            </w:pPr>
          </w:p>
        </w:tc>
      </w:tr>
      <w:tr w:rsidR="002E3B8D" w:rsidRPr="00156E49" w14:paraId="1D5F28B9" w14:textId="77777777" w:rsidTr="000A4289">
        <w:trPr>
          <w:jc w:val="center"/>
        </w:trPr>
        <w:tc>
          <w:tcPr>
            <w:tcW w:w="3402" w:type="dxa"/>
          </w:tcPr>
          <w:p w14:paraId="007C4562" w14:textId="25DFEB37" w:rsidR="002E3B8D" w:rsidRPr="00156E49" w:rsidRDefault="00D463D9" w:rsidP="00D463D9">
            <w:pPr>
              <w:tabs>
                <w:tab w:val="left" w:pos="941"/>
              </w:tabs>
              <w:spacing w:line="276" w:lineRule="auto"/>
              <w:ind w:right="223"/>
              <w:jc w:val="both"/>
              <w:rPr>
                <w:sz w:val="20"/>
                <w:szCs w:val="20"/>
              </w:rPr>
            </w:pPr>
            <w:r w:rsidRPr="00156E49">
              <w:rPr>
                <w:sz w:val="20"/>
                <w:szCs w:val="20"/>
              </w:rPr>
              <w:t>Recibo simple de pago del arrendamiento del vehículo.</w:t>
            </w:r>
          </w:p>
        </w:tc>
        <w:tc>
          <w:tcPr>
            <w:tcW w:w="3402" w:type="dxa"/>
            <w:shd w:val="clear" w:color="auto" w:fill="auto"/>
            <w:vAlign w:val="center"/>
          </w:tcPr>
          <w:p w14:paraId="3A7E82B0" w14:textId="1D310F19" w:rsidR="002E3B8D" w:rsidRPr="00156E49" w:rsidRDefault="000A4289" w:rsidP="00C377BD">
            <w:pPr>
              <w:spacing w:line="276" w:lineRule="auto"/>
              <w:contextualSpacing/>
              <w:jc w:val="both"/>
              <w:rPr>
                <w:rFonts w:eastAsia="Calibri"/>
                <w:sz w:val="20"/>
                <w:szCs w:val="20"/>
              </w:rPr>
            </w:pPr>
            <w:r w:rsidRPr="00156E49">
              <w:rPr>
                <w:sz w:val="20"/>
                <w:szCs w:val="20"/>
              </w:rPr>
              <w:t>Recibo simple de pago del arrendamiento del vehículo.</w:t>
            </w:r>
          </w:p>
        </w:tc>
        <w:tc>
          <w:tcPr>
            <w:tcW w:w="3402" w:type="dxa"/>
            <w:shd w:val="clear" w:color="auto" w:fill="D9D9D9" w:themeFill="background1" w:themeFillShade="D9"/>
          </w:tcPr>
          <w:p w14:paraId="22687BB9" w14:textId="77777777" w:rsidR="002E3B8D" w:rsidRPr="00156E49" w:rsidRDefault="002E3B8D" w:rsidP="00C377BD">
            <w:pPr>
              <w:contextualSpacing/>
              <w:jc w:val="both"/>
              <w:rPr>
                <w:rFonts w:eastAsia="Calibri"/>
                <w:sz w:val="20"/>
                <w:szCs w:val="20"/>
              </w:rPr>
            </w:pPr>
          </w:p>
        </w:tc>
      </w:tr>
      <w:tr w:rsidR="002E3B8D" w:rsidRPr="00156E49" w14:paraId="15CFB3C7" w14:textId="77777777" w:rsidTr="000A4289">
        <w:trPr>
          <w:jc w:val="center"/>
        </w:trPr>
        <w:tc>
          <w:tcPr>
            <w:tcW w:w="3402" w:type="dxa"/>
          </w:tcPr>
          <w:p w14:paraId="66AA03BE" w14:textId="0B1453CF" w:rsidR="002E3B8D" w:rsidRPr="00156E49" w:rsidRDefault="00D463D9" w:rsidP="00D463D9">
            <w:pPr>
              <w:tabs>
                <w:tab w:val="left" w:pos="941"/>
              </w:tabs>
              <w:spacing w:line="276" w:lineRule="auto"/>
              <w:ind w:right="223"/>
              <w:jc w:val="both"/>
              <w:rPr>
                <w:sz w:val="20"/>
                <w:szCs w:val="20"/>
              </w:rPr>
            </w:pPr>
            <w:r w:rsidRPr="00156E49">
              <w:rPr>
                <w:sz w:val="20"/>
                <w:szCs w:val="20"/>
              </w:rPr>
              <w:t>Listas de raya del 50% de pago de jornales a combatientes en los formatos que proporcione la GMF.</w:t>
            </w:r>
          </w:p>
        </w:tc>
        <w:tc>
          <w:tcPr>
            <w:tcW w:w="3402" w:type="dxa"/>
            <w:shd w:val="clear" w:color="auto" w:fill="auto"/>
            <w:vAlign w:val="center"/>
          </w:tcPr>
          <w:p w14:paraId="235E7541" w14:textId="41D063F6" w:rsidR="002E3B8D" w:rsidRPr="00156E49" w:rsidRDefault="00156E49" w:rsidP="00C377BD">
            <w:pPr>
              <w:spacing w:line="276" w:lineRule="auto"/>
              <w:jc w:val="both"/>
              <w:rPr>
                <w:rFonts w:eastAsia="Calibri"/>
                <w:sz w:val="20"/>
                <w:szCs w:val="20"/>
              </w:rPr>
            </w:pPr>
            <w:r w:rsidRPr="00156E49">
              <w:rPr>
                <w:sz w:val="20"/>
                <w:szCs w:val="20"/>
              </w:rPr>
              <w:t>Listas de raya del 50% de pago de jornales a combatientes del segundo periodo, en los formatos que proporcione la GMF.</w:t>
            </w:r>
          </w:p>
        </w:tc>
        <w:tc>
          <w:tcPr>
            <w:tcW w:w="3402" w:type="dxa"/>
            <w:shd w:val="clear" w:color="auto" w:fill="D9D9D9" w:themeFill="background1" w:themeFillShade="D9"/>
          </w:tcPr>
          <w:p w14:paraId="79C5014C" w14:textId="77777777" w:rsidR="002E3B8D" w:rsidRPr="00156E49" w:rsidRDefault="002E3B8D" w:rsidP="00C377BD">
            <w:pPr>
              <w:jc w:val="both"/>
              <w:rPr>
                <w:rFonts w:eastAsia="Calibri"/>
                <w:sz w:val="20"/>
                <w:szCs w:val="20"/>
              </w:rPr>
            </w:pPr>
          </w:p>
        </w:tc>
      </w:tr>
      <w:tr w:rsidR="002E3B8D" w:rsidRPr="00156E49" w14:paraId="097E5683" w14:textId="77777777" w:rsidTr="000A4289">
        <w:trPr>
          <w:jc w:val="center"/>
        </w:trPr>
        <w:tc>
          <w:tcPr>
            <w:tcW w:w="3402" w:type="dxa"/>
          </w:tcPr>
          <w:p w14:paraId="5C3093D0" w14:textId="047AA0C0" w:rsidR="002E3B8D" w:rsidRPr="00156E49" w:rsidRDefault="00D463D9" w:rsidP="00D463D9">
            <w:pPr>
              <w:tabs>
                <w:tab w:val="left" w:pos="941"/>
              </w:tabs>
              <w:spacing w:line="276" w:lineRule="auto"/>
              <w:ind w:right="223"/>
              <w:jc w:val="both"/>
              <w:rPr>
                <w:sz w:val="20"/>
                <w:szCs w:val="20"/>
              </w:rPr>
            </w:pPr>
            <w:r w:rsidRPr="00156E49">
              <w:rPr>
                <w:sz w:val="20"/>
                <w:szCs w:val="20"/>
              </w:rPr>
              <w:t>Cuatro fotografías en formato JPG de la brigada realizando actividades del 50% del periodo de operación, que muestren evidencia de las actividades de prevención y/o combate reportadas.</w:t>
            </w:r>
          </w:p>
        </w:tc>
        <w:tc>
          <w:tcPr>
            <w:tcW w:w="3402" w:type="dxa"/>
            <w:shd w:val="clear" w:color="auto" w:fill="auto"/>
            <w:vAlign w:val="center"/>
          </w:tcPr>
          <w:p w14:paraId="4EA36715" w14:textId="09BDAAF8" w:rsidR="002E3B8D" w:rsidRPr="00156E49" w:rsidRDefault="00156E49" w:rsidP="00C377BD">
            <w:pPr>
              <w:spacing w:line="276" w:lineRule="auto"/>
              <w:contextualSpacing/>
              <w:jc w:val="both"/>
              <w:rPr>
                <w:rFonts w:eastAsia="Calibri"/>
                <w:sz w:val="20"/>
                <w:szCs w:val="20"/>
              </w:rPr>
            </w:pPr>
            <w:r w:rsidRPr="00156E49">
              <w:rPr>
                <w:sz w:val="20"/>
                <w:szCs w:val="20"/>
              </w:rPr>
              <w:t>Cuatro fotografías en formato JPG de la brigada realizando actividades del 50% del periodo de operación, que muestren evidencia de las actividades de prevención y/o combate reportadas.</w:t>
            </w:r>
          </w:p>
        </w:tc>
        <w:tc>
          <w:tcPr>
            <w:tcW w:w="3402" w:type="dxa"/>
            <w:shd w:val="clear" w:color="auto" w:fill="D9D9D9" w:themeFill="background1" w:themeFillShade="D9"/>
          </w:tcPr>
          <w:p w14:paraId="6DB66645" w14:textId="77777777" w:rsidR="002E3B8D" w:rsidRPr="00156E49" w:rsidRDefault="002E3B8D" w:rsidP="00C377BD">
            <w:pPr>
              <w:contextualSpacing/>
              <w:jc w:val="both"/>
              <w:rPr>
                <w:rFonts w:eastAsia="Calibri"/>
                <w:sz w:val="20"/>
                <w:szCs w:val="20"/>
              </w:rPr>
            </w:pPr>
          </w:p>
        </w:tc>
      </w:tr>
      <w:tr w:rsidR="002E3B8D" w:rsidRPr="00156E49" w14:paraId="6B36A3BE" w14:textId="77777777" w:rsidTr="000A4289">
        <w:trPr>
          <w:jc w:val="center"/>
        </w:trPr>
        <w:tc>
          <w:tcPr>
            <w:tcW w:w="3402" w:type="dxa"/>
          </w:tcPr>
          <w:p w14:paraId="4EC9935D" w14:textId="6F7588F7" w:rsidR="002E3B8D" w:rsidRPr="00156E49" w:rsidRDefault="00D463D9" w:rsidP="00D463D9">
            <w:pPr>
              <w:tabs>
                <w:tab w:val="left" w:pos="941"/>
              </w:tabs>
              <w:spacing w:line="276" w:lineRule="auto"/>
              <w:ind w:right="223"/>
              <w:jc w:val="both"/>
              <w:rPr>
                <w:sz w:val="20"/>
                <w:szCs w:val="20"/>
              </w:rPr>
            </w:pPr>
            <w:r w:rsidRPr="00156E49">
              <w:rPr>
                <w:sz w:val="20"/>
                <w:szCs w:val="20"/>
              </w:rPr>
              <w:t xml:space="preserve">Informe técnico de actividades de manejo de combustibles (ITAMC) congruentes con la información plasmada en el informe parcial. </w:t>
            </w:r>
          </w:p>
        </w:tc>
        <w:tc>
          <w:tcPr>
            <w:tcW w:w="3402" w:type="dxa"/>
            <w:shd w:val="clear" w:color="auto" w:fill="auto"/>
            <w:vAlign w:val="center"/>
          </w:tcPr>
          <w:p w14:paraId="26274455" w14:textId="199520AC" w:rsidR="002E3B8D" w:rsidRPr="00156E49" w:rsidRDefault="00156E49" w:rsidP="00C377BD">
            <w:pPr>
              <w:contextualSpacing/>
              <w:jc w:val="both"/>
              <w:rPr>
                <w:rFonts w:eastAsia="Calibri"/>
                <w:sz w:val="20"/>
                <w:szCs w:val="20"/>
              </w:rPr>
            </w:pPr>
            <w:r w:rsidRPr="00156E49">
              <w:rPr>
                <w:sz w:val="20"/>
                <w:szCs w:val="20"/>
              </w:rPr>
              <w:t>Informe técnico de actividades de manejo de combustibles (ITAMC) congruentes con la información plasmada en el informe final.</w:t>
            </w:r>
          </w:p>
        </w:tc>
        <w:tc>
          <w:tcPr>
            <w:tcW w:w="3402" w:type="dxa"/>
            <w:shd w:val="clear" w:color="auto" w:fill="D9D9D9" w:themeFill="background1" w:themeFillShade="D9"/>
          </w:tcPr>
          <w:p w14:paraId="4B7539C9" w14:textId="77777777" w:rsidR="002E3B8D" w:rsidRPr="00156E49" w:rsidRDefault="002E3B8D" w:rsidP="00C377BD">
            <w:pPr>
              <w:contextualSpacing/>
              <w:jc w:val="both"/>
              <w:rPr>
                <w:rFonts w:eastAsia="Calibri"/>
                <w:sz w:val="20"/>
                <w:szCs w:val="20"/>
              </w:rPr>
            </w:pPr>
          </w:p>
        </w:tc>
      </w:tr>
      <w:tr w:rsidR="00156E49" w:rsidRPr="00156E49" w14:paraId="52A9368F" w14:textId="77777777" w:rsidTr="00156E49">
        <w:trPr>
          <w:jc w:val="center"/>
        </w:trPr>
        <w:tc>
          <w:tcPr>
            <w:tcW w:w="3402" w:type="dxa"/>
            <w:shd w:val="clear" w:color="auto" w:fill="D9D9D9" w:themeFill="background1" w:themeFillShade="D9"/>
          </w:tcPr>
          <w:p w14:paraId="27FBBF96" w14:textId="77777777" w:rsidR="00156E49" w:rsidRPr="00156E49" w:rsidRDefault="00156E49" w:rsidP="00D463D9">
            <w:pPr>
              <w:tabs>
                <w:tab w:val="left" w:pos="941"/>
              </w:tabs>
              <w:spacing w:line="276" w:lineRule="auto"/>
              <w:ind w:right="223"/>
              <w:jc w:val="both"/>
              <w:rPr>
                <w:sz w:val="20"/>
                <w:szCs w:val="20"/>
              </w:rPr>
            </w:pPr>
          </w:p>
        </w:tc>
        <w:tc>
          <w:tcPr>
            <w:tcW w:w="3402" w:type="dxa"/>
            <w:shd w:val="clear" w:color="auto" w:fill="auto"/>
            <w:vAlign w:val="center"/>
          </w:tcPr>
          <w:p w14:paraId="7FF19742" w14:textId="2A35CFD1" w:rsidR="00156E49" w:rsidRPr="00156E49" w:rsidRDefault="00156E49" w:rsidP="00156E49">
            <w:pPr>
              <w:tabs>
                <w:tab w:val="left" w:pos="941"/>
              </w:tabs>
              <w:spacing w:line="276" w:lineRule="auto"/>
              <w:ind w:right="223"/>
              <w:jc w:val="both"/>
              <w:rPr>
                <w:sz w:val="20"/>
                <w:szCs w:val="20"/>
              </w:rPr>
            </w:pPr>
            <w:r w:rsidRPr="00156E49">
              <w:rPr>
                <w:sz w:val="20"/>
                <w:szCs w:val="20"/>
              </w:rPr>
              <w:t>Archivo shapefile de actividades de prevención (Merge de líneas y polígonos de la operación final).</w:t>
            </w:r>
          </w:p>
        </w:tc>
        <w:tc>
          <w:tcPr>
            <w:tcW w:w="3402" w:type="dxa"/>
            <w:shd w:val="clear" w:color="auto" w:fill="D9D9D9" w:themeFill="background1" w:themeFillShade="D9"/>
          </w:tcPr>
          <w:p w14:paraId="7244C0E6" w14:textId="77777777" w:rsidR="00156E49" w:rsidRPr="00156E49" w:rsidRDefault="00156E49" w:rsidP="00C377BD">
            <w:pPr>
              <w:contextualSpacing/>
              <w:jc w:val="both"/>
              <w:rPr>
                <w:rFonts w:eastAsia="Calibri"/>
                <w:sz w:val="20"/>
                <w:szCs w:val="20"/>
              </w:rPr>
            </w:pPr>
          </w:p>
        </w:tc>
      </w:tr>
      <w:tr w:rsidR="002E3B8D" w:rsidRPr="00156E49" w14:paraId="60E09A62" w14:textId="77777777" w:rsidTr="000A4289">
        <w:trPr>
          <w:jc w:val="center"/>
        </w:trPr>
        <w:tc>
          <w:tcPr>
            <w:tcW w:w="3402" w:type="dxa"/>
          </w:tcPr>
          <w:p w14:paraId="2A34940E" w14:textId="6DCB0134" w:rsidR="002E3B8D" w:rsidRPr="00156E49" w:rsidRDefault="00D463D9" w:rsidP="00C377BD">
            <w:pPr>
              <w:spacing w:line="276" w:lineRule="auto"/>
              <w:jc w:val="both"/>
              <w:rPr>
                <w:rFonts w:eastAsia="Calibri"/>
                <w:sz w:val="20"/>
                <w:szCs w:val="20"/>
              </w:rPr>
            </w:pPr>
            <w:r w:rsidRPr="00156E49">
              <w:rPr>
                <w:sz w:val="20"/>
                <w:szCs w:val="20"/>
              </w:rPr>
              <w:t>En su caso, notificación oficial de cambio de personal combatiente, en los formatos que proporcione la GMF.</w:t>
            </w:r>
          </w:p>
        </w:tc>
        <w:tc>
          <w:tcPr>
            <w:tcW w:w="3402" w:type="dxa"/>
            <w:shd w:val="clear" w:color="auto" w:fill="auto"/>
            <w:vAlign w:val="center"/>
          </w:tcPr>
          <w:p w14:paraId="3E20A372" w14:textId="1E00D38C" w:rsidR="002E3B8D" w:rsidRPr="00156E49" w:rsidRDefault="00156E49" w:rsidP="00C377BD">
            <w:pPr>
              <w:spacing w:line="276" w:lineRule="auto"/>
              <w:contextualSpacing/>
              <w:jc w:val="both"/>
              <w:rPr>
                <w:rFonts w:eastAsia="Calibri"/>
                <w:sz w:val="20"/>
                <w:szCs w:val="20"/>
              </w:rPr>
            </w:pPr>
            <w:r w:rsidRPr="00156E49">
              <w:rPr>
                <w:sz w:val="20"/>
                <w:szCs w:val="20"/>
              </w:rPr>
              <w:t>En su caso, notificación oficial de cambio de personal combatiente, en los formatos que proporcione la GMF.</w:t>
            </w:r>
          </w:p>
        </w:tc>
        <w:tc>
          <w:tcPr>
            <w:tcW w:w="3402" w:type="dxa"/>
            <w:shd w:val="clear" w:color="auto" w:fill="D9D9D9" w:themeFill="background1" w:themeFillShade="D9"/>
          </w:tcPr>
          <w:p w14:paraId="052B1566" w14:textId="77777777" w:rsidR="002E3B8D" w:rsidRPr="00156E49" w:rsidRDefault="002E3B8D" w:rsidP="00C377BD">
            <w:pPr>
              <w:contextualSpacing/>
              <w:jc w:val="both"/>
              <w:rPr>
                <w:rFonts w:eastAsia="Calibri"/>
                <w:sz w:val="20"/>
                <w:szCs w:val="20"/>
              </w:rPr>
            </w:pPr>
          </w:p>
        </w:tc>
      </w:tr>
      <w:tr w:rsidR="002E3B8D" w:rsidRPr="00156E49" w14:paraId="35B34D3B" w14:textId="77777777" w:rsidTr="00156E49">
        <w:trPr>
          <w:jc w:val="center"/>
        </w:trPr>
        <w:tc>
          <w:tcPr>
            <w:tcW w:w="3402" w:type="dxa"/>
            <w:vAlign w:val="center"/>
          </w:tcPr>
          <w:p w14:paraId="238F8183" w14:textId="3D4966E6" w:rsidR="002E3B8D" w:rsidRPr="00156E49" w:rsidRDefault="000A4289" w:rsidP="00C377BD">
            <w:pPr>
              <w:spacing w:line="276" w:lineRule="auto"/>
              <w:jc w:val="both"/>
              <w:rPr>
                <w:rFonts w:eastAsia="Calibri"/>
                <w:sz w:val="20"/>
                <w:szCs w:val="20"/>
              </w:rPr>
            </w:pPr>
            <w:r w:rsidRPr="00156E49">
              <w:rPr>
                <w:sz w:val="20"/>
                <w:szCs w:val="20"/>
              </w:rPr>
              <w:t>Formato de visitas de seguimiento</w:t>
            </w:r>
          </w:p>
        </w:tc>
        <w:tc>
          <w:tcPr>
            <w:tcW w:w="3402" w:type="dxa"/>
            <w:shd w:val="clear" w:color="auto" w:fill="D9D9D9" w:themeFill="background1" w:themeFillShade="D9"/>
            <w:vAlign w:val="center"/>
          </w:tcPr>
          <w:p w14:paraId="5368453F" w14:textId="539429C6" w:rsidR="002E3B8D" w:rsidRPr="00156E49" w:rsidRDefault="002E3B8D" w:rsidP="00C377BD">
            <w:pPr>
              <w:spacing w:line="276" w:lineRule="auto"/>
              <w:jc w:val="both"/>
              <w:rPr>
                <w:rFonts w:eastAsia="Calibri"/>
                <w:sz w:val="20"/>
                <w:szCs w:val="20"/>
              </w:rPr>
            </w:pPr>
          </w:p>
        </w:tc>
        <w:tc>
          <w:tcPr>
            <w:tcW w:w="3402" w:type="dxa"/>
            <w:shd w:val="clear" w:color="auto" w:fill="D9D9D9" w:themeFill="background1" w:themeFillShade="D9"/>
          </w:tcPr>
          <w:p w14:paraId="623566BD" w14:textId="77777777" w:rsidR="002E3B8D" w:rsidRPr="00156E49" w:rsidRDefault="002E3B8D" w:rsidP="00C377BD">
            <w:pPr>
              <w:jc w:val="both"/>
              <w:rPr>
                <w:rFonts w:eastAsia="Calibri"/>
                <w:sz w:val="20"/>
                <w:szCs w:val="20"/>
              </w:rPr>
            </w:pPr>
          </w:p>
        </w:tc>
      </w:tr>
      <w:tr w:rsidR="000A4289" w:rsidRPr="00156E49" w14:paraId="1D42E373" w14:textId="77777777" w:rsidTr="00096F09">
        <w:trPr>
          <w:jc w:val="center"/>
        </w:trPr>
        <w:tc>
          <w:tcPr>
            <w:tcW w:w="3402" w:type="dxa"/>
          </w:tcPr>
          <w:p w14:paraId="3AA6B1D7" w14:textId="6979FF3B" w:rsidR="000A4289" w:rsidRPr="00156E49" w:rsidRDefault="000A4289" w:rsidP="000A4289">
            <w:pPr>
              <w:spacing w:line="276" w:lineRule="auto"/>
              <w:jc w:val="both"/>
              <w:rPr>
                <w:rFonts w:eastAsia="Calibri"/>
                <w:sz w:val="20"/>
                <w:szCs w:val="20"/>
              </w:rPr>
            </w:pPr>
            <w:r w:rsidRPr="00156E49">
              <w:rPr>
                <w:rFonts w:eastAsia="Calibri"/>
                <w:sz w:val="20"/>
                <w:szCs w:val="20"/>
              </w:rPr>
              <w:t>Listas de asistencia o constancias del o los cursos de capacitación recibidos que tomo personal de la brigada.</w:t>
            </w:r>
          </w:p>
        </w:tc>
        <w:tc>
          <w:tcPr>
            <w:tcW w:w="3402" w:type="dxa"/>
            <w:shd w:val="clear" w:color="auto" w:fill="D9D9D9" w:themeFill="background1" w:themeFillShade="D9"/>
            <w:vAlign w:val="center"/>
          </w:tcPr>
          <w:p w14:paraId="2801640B" w14:textId="58866DEA" w:rsidR="000A4289" w:rsidRPr="00156E49" w:rsidRDefault="000A4289" w:rsidP="000A4289">
            <w:pPr>
              <w:spacing w:line="276" w:lineRule="auto"/>
              <w:jc w:val="both"/>
              <w:rPr>
                <w:rFonts w:eastAsia="Calibri"/>
                <w:sz w:val="20"/>
                <w:szCs w:val="20"/>
              </w:rPr>
            </w:pPr>
          </w:p>
        </w:tc>
        <w:tc>
          <w:tcPr>
            <w:tcW w:w="3402" w:type="dxa"/>
            <w:shd w:val="clear" w:color="auto" w:fill="D9D9D9" w:themeFill="background1" w:themeFillShade="D9"/>
          </w:tcPr>
          <w:p w14:paraId="5867B2CA" w14:textId="77777777" w:rsidR="000A4289" w:rsidRPr="00156E49" w:rsidRDefault="000A4289" w:rsidP="000A4289">
            <w:pPr>
              <w:jc w:val="both"/>
              <w:rPr>
                <w:rFonts w:eastAsia="Calibri"/>
                <w:sz w:val="20"/>
                <w:szCs w:val="20"/>
              </w:rPr>
            </w:pPr>
          </w:p>
        </w:tc>
      </w:tr>
      <w:tr w:rsidR="00156E49" w:rsidRPr="00156E49" w14:paraId="31A95883" w14:textId="77777777" w:rsidTr="00156E49">
        <w:trPr>
          <w:jc w:val="center"/>
        </w:trPr>
        <w:tc>
          <w:tcPr>
            <w:tcW w:w="3402" w:type="dxa"/>
            <w:shd w:val="clear" w:color="auto" w:fill="D9D9D9" w:themeFill="background1" w:themeFillShade="D9"/>
          </w:tcPr>
          <w:p w14:paraId="474FDC98" w14:textId="77777777" w:rsidR="00156E49" w:rsidRPr="00156E49" w:rsidRDefault="00156E49" w:rsidP="000A4289">
            <w:pPr>
              <w:spacing w:line="276" w:lineRule="auto"/>
              <w:rPr>
                <w:rFonts w:eastAsia="Calibri"/>
                <w:sz w:val="20"/>
                <w:szCs w:val="20"/>
              </w:rPr>
            </w:pPr>
          </w:p>
        </w:tc>
        <w:tc>
          <w:tcPr>
            <w:tcW w:w="3402" w:type="dxa"/>
            <w:shd w:val="clear" w:color="auto" w:fill="auto"/>
            <w:vAlign w:val="center"/>
          </w:tcPr>
          <w:p w14:paraId="5DCE8BC8" w14:textId="716833AB" w:rsidR="00156E49" w:rsidRPr="00156E49" w:rsidRDefault="00156E49" w:rsidP="00156E49">
            <w:pPr>
              <w:tabs>
                <w:tab w:val="left" w:pos="941"/>
              </w:tabs>
              <w:spacing w:line="276" w:lineRule="auto"/>
              <w:ind w:right="223"/>
              <w:jc w:val="both"/>
              <w:rPr>
                <w:sz w:val="20"/>
                <w:szCs w:val="20"/>
              </w:rPr>
            </w:pPr>
            <w:r w:rsidRPr="00156E49">
              <w:rPr>
                <w:sz w:val="20"/>
                <w:szCs w:val="20"/>
              </w:rPr>
              <w:t>En caso de ajuste al pago final, el beneficiario deberá comprobar admirativamente al menos 80% de recurso de cada concepto asignado y al menos el 80% de las metas de prevención física, justificar la razón de ajuste y estar sujeto a validación de la Gerencia de Manejo del Fuego.</w:t>
            </w:r>
          </w:p>
        </w:tc>
        <w:tc>
          <w:tcPr>
            <w:tcW w:w="3402" w:type="dxa"/>
            <w:shd w:val="clear" w:color="auto" w:fill="D9D9D9" w:themeFill="background1" w:themeFillShade="D9"/>
          </w:tcPr>
          <w:p w14:paraId="57D56C52" w14:textId="77777777" w:rsidR="00156E49" w:rsidRPr="00156E49" w:rsidRDefault="00156E49" w:rsidP="000A4289">
            <w:pPr>
              <w:jc w:val="both"/>
              <w:rPr>
                <w:rFonts w:eastAsia="Calibri"/>
                <w:sz w:val="20"/>
                <w:szCs w:val="20"/>
              </w:rPr>
            </w:pPr>
          </w:p>
        </w:tc>
      </w:tr>
    </w:tbl>
    <w:p w14:paraId="76F77FCE" w14:textId="77777777" w:rsidR="00096F09" w:rsidRDefault="00096F09" w:rsidP="00096F09">
      <w:pPr>
        <w:rPr>
          <w:rFonts w:eastAsia="Calibri"/>
          <w:sz w:val="24"/>
          <w:szCs w:val="24"/>
        </w:rPr>
      </w:pPr>
    </w:p>
    <w:p w14:paraId="76C53D0C" w14:textId="5E64B129" w:rsidR="00096F09" w:rsidRDefault="00175E0B" w:rsidP="00096F09">
      <w:pPr>
        <w:rPr>
          <w:rFonts w:eastAsia="Calibri"/>
          <w:sz w:val="24"/>
          <w:szCs w:val="24"/>
        </w:rPr>
      </w:pPr>
      <w:r w:rsidRPr="00175E0B">
        <w:rPr>
          <w:rFonts w:eastAsia="Calibri"/>
          <w:sz w:val="24"/>
          <w:szCs w:val="24"/>
        </w:rPr>
        <w:t>Los formatos anteriormente descritos serán proporcionados en digital por la P</w:t>
      </w:r>
      <w:r w:rsidR="003573F0">
        <w:rPr>
          <w:rFonts w:eastAsia="Calibri"/>
          <w:sz w:val="24"/>
          <w:szCs w:val="24"/>
        </w:rPr>
        <w:t>ROMOTORIA</w:t>
      </w:r>
      <w:r w:rsidRPr="00175E0B">
        <w:rPr>
          <w:rFonts w:eastAsia="Calibri"/>
          <w:sz w:val="24"/>
          <w:szCs w:val="24"/>
        </w:rPr>
        <w:t>.</w:t>
      </w:r>
    </w:p>
    <w:p w14:paraId="57ED5E2A" w14:textId="77777777" w:rsidR="00096F09" w:rsidRDefault="00096F09">
      <w:pPr>
        <w:rPr>
          <w:rFonts w:eastAsia="Calibri"/>
          <w:sz w:val="24"/>
          <w:szCs w:val="24"/>
        </w:rPr>
      </w:pPr>
      <w:r>
        <w:rPr>
          <w:rFonts w:eastAsia="Calibri"/>
          <w:sz w:val="24"/>
          <w:szCs w:val="24"/>
        </w:rPr>
        <w:br w:type="page"/>
      </w:r>
    </w:p>
    <w:p w14:paraId="752EB8E8" w14:textId="2F55D41B" w:rsidR="00096F09" w:rsidRDefault="00096F09" w:rsidP="00096F09">
      <w:pPr>
        <w:pStyle w:val="BRMFTITULO2"/>
      </w:pPr>
      <w:r>
        <w:lastRenderedPageBreak/>
        <w:t>ARCHIVOS SHAPEFILE</w:t>
      </w:r>
    </w:p>
    <w:p w14:paraId="236D0339" w14:textId="0AB6E7EE" w:rsidR="000F4A3E" w:rsidRDefault="000F4A3E" w:rsidP="00175E0B">
      <w:pPr>
        <w:tabs>
          <w:tab w:val="left" w:pos="941"/>
        </w:tabs>
        <w:spacing w:line="276" w:lineRule="auto"/>
        <w:ind w:right="215"/>
        <w:jc w:val="both"/>
        <w:rPr>
          <w:b/>
          <w:bCs/>
          <w:i/>
          <w:iCs/>
          <w:sz w:val="24"/>
          <w:szCs w:val="24"/>
        </w:rPr>
      </w:pPr>
    </w:p>
    <w:tbl>
      <w:tblPr>
        <w:tblStyle w:val="Tablaconcuadrcula"/>
        <w:tblW w:w="0" w:type="auto"/>
        <w:tblInd w:w="-5" w:type="dxa"/>
        <w:shd w:val="clear" w:color="auto" w:fill="D9D9D9" w:themeFill="background1" w:themeFillShade="D9"/>
        <w:tblLook w:val="04A0" w:firstRow="1" w:lastRow="0" w:firstColumn="1" w:lastColumn="0" w:noHBand="0" w:noVBand="1"/>
      </w:tblPr>
      <w:tblGrid>
        <w:gridCol w:w="9797"/>
      </w:tblGrid>
      <w:tr w:rsidR="003573F0" w:rsidRPr="00376756" w14:paraId="002DDEAA" w14:textId="77777777" w:rsidTr="00C377BD">
        <w:trPr>
          <w:trHeight w:val="951"/>
        </w:trPr>
        <w:tc>
          <w:tcPr>
            <w:tcW w:w="9797" w:type="dxa"/>
            <w:shd w:val="clear" w:color="auto" w:fill="BFBFBF" w:themeFill="background1" w:themeFillShade="BF"/>
          </w:tcPr>
          <w:p w14:paraId="7D820605" w14:textId="5F57F881" w:rsidR="003573F0" w:rsidRPr="006A4F05" w:rsidRDefault="003573F0" w:rsidP="00E71936">
            <w:pPr>
              <w:pStyle w:val="Textoindependiente"/>
              <w:spacing w:before="240" w:after="240" w:line="276" w:lineRule="auto"/>
              <w:ind w:right="215"/>
              <w:jc w:val="both"/>
              <w:rPr>
                <w:sz w:val="24"/>
                <w:szCs w:val="24"/>
              </w:rPr>
            </w:pPr>
            <w:r w:rsidRPr="00AB2F38">
              <w:rPr>
                <w:sz w:val="24"/>
                <w:szCs w:val="24"/>
              </w:rPr>
              <w:t xml:space="preserve">Con la finalidad de recopilar información georreferenciada de las actividades realizadas, así como evaluar la eficacia y eficiencia de la operación de las brigadas rurales de manejo del fuego, el beneficiario deberá elaborar archivos </w:t>
            </w:r>
            <w:r w:rsidRPr="00AB2F38">
              <w:rPr>
                <w:i/>
                <w:sz w:val="24"/>
                <w:szCs w:val="24"/>
              </w:rPr>
              <w:t>shapefile</w:t>
            </w:r>
            <w:r w:rsidRPr="00AB2F38">
              <w:rPr>
                <w:sz w:val="24"/>
                <w:szCs w:val="24"/>
              </w:rPr>
              <w:t xml:space="preserve"> siguiendo las siguientes especificaciones:</w:t>
            </w:r>
          </w:p>
        </w:tc>
      </w:tr>
    </w:tbl>
    <w:p w14:paraId="1F9F6E82" w14:textId="14EFA4F0" w:rsidR="00553002" w:rsidRPr="008D439C" w:rsidRDefault="00553002"/>
    <w:p w14:paraId="425F3782" w14:textId="4407F63B" w:rsidR="000F4A3E" w:rsidRDefault="003573F0" w:rsidP="0008561B">
      <w:pPr>
        <w:numPr>
          <w:ilvl w:val="0"/>
          <w:numId w:val="40"/>
        </w:numPr>
        <w:tabs>
          <w:tab w:val="left" w:pos="941"/>
        </w:tabs>
        <w:spacing w:line="276" w:lineRule="auto"/>
        <w:ind w:right="223"/>
        <w:jc w:val="both"/>
        <w:rPr>
          <w:sz w:val="24"/>
          <w:szCs w:val="24"/>
        </w:rPr>
      </w:pPr>
      <w:r>
        <w:rPr>
          <w:sz w:val="24"/>
          <w:szCs w:val="24"/>
        </w:rPr>
        <w:t>E</w:t>
      </w:r>
      <w:r w:rsidR="000F4A3E" w:rsidRPr="00AB2F38">
        <w:rPr>
          <w:sz w:val="24"/>
          <w:szCs w:val="24"/>
        </w:rPr>
        <w:t>n proyección WGS84 y todas sus extensiones (dbf, prj, qpj, shp y shx), siguiendo las siguientes especificaciones:</w:t>
      </w:r>
    </w:p>
    <w:p w14:paraId="59E15E9A" w14:textId="77777777" w:rsidR="000F4A3E" w:rsidRPr="008D439C" w:rsidRDefault="000F4A3E" w:rsidP="000F4A3E">
      <w:pPr>
        <w:pStyle w:val="Textoindependiente"/>
        <w:spacing w:line="276" w:lineRule="auto"/>
        <w:ind w:right="215"/>
        <w:jc w:val="both"/>
      </w:pPr>
    </w:p>
    <w:tbl>
      <w:tblPr>
        <w:tblW w:w="5000" w:type="pct"/>
        <w:jc w:val="center"/>
        <w:tblLook w:val="04A0" w:firstRow="1" w:lastRow="0" w:firstColumn="1" w:lastColumn="0" w:noHBand="0" w:noVBand="1"/>
      </w:tblPr>
      <w:tblGrid>
        <w:gridCol w:w="4448"/>
        <w:gridCol w:w="5354"/>
      </w:tblGrid>
      <w:tr w:rsidR="000F4A3E" w:rsidRPr="000E572C" w14:paraId="67F8DB44" w14:textId="77777777" w:rsidTr="00C377BD">
        <w:trPr>
          <w:jc w:val="center"/>
        </w:trPr>
        <w:tc>
          <w:tcPr>
            <w:tcW w:w="2269" w:type="pct"/>
            <w:shd w:val="clear" w:color="auto" w:fill="D9D9D9" w:themeFill="background1" w:themeFillShade="D9"/>
          </w:tcPr>
          <w:p w14:paraId="35F714C2" w14:textId="77777777" w:rsidR="000F4A3E" w:rsidRPr="000E572C" w:rsidRDefault="000F4A3E" w:rsidP="00C377BD">
            <w:pPr>
              <w:pStyle w:val="Textoindependiente"/>
              <w:spacing w:line="276" w:lineRule="auto"/>
              <w:rPr>
                <w:b/>
                <w:sz w:val="20"/>
                <w:szCs w:val="20"/>
              </w:rPr>
            </w:pPr>
            <w:r w:rsidRPr="000E572C">
              <w:rPr>
                <w:b/>
                <w:sz w:val="20"/>
                <w:szCs w:val="20"/>
              </w:rPr>
              <w:t>Actividades en polilíneas (kilómetros)</w:t>
            </w:r>
          </w:p>
        </w:tc>
        <w:tc>
          <w:tcPr>
            <w:tcW w:w="2731" w:type="pct"/>
            <w:shd w:val="clear" w:color="auto" w:fill="D9D9D9" w:themeFill="background1" w:themeFillShade="D9"/>
          </w:tcPr>
          <w:p w14:paraId="62E43602" w14:textId="77777777" w:rsidR="000F4A3E" w:rsidRPr="000E572C" w:rsidRDefault="000F4A3E" w:rsidP="00C377BD">
            <w:pPr>
              <w:pStyle w:val="Textoindependiente"/>
              <w:spacing w:line="276" w:lineRule="auto"/>
              <w:rPr>
                <w:b/>
                <w:sz w:val="20"/>
                <w:szCs w:val="20"/>
              </w:rPr>
            </w:pPr>
            <w:r w:rsidRPr="000E572C">
              <w:rPr>
                <w:b/>
                <w:sz w:val="20"/>
                <w:szCs w:val="20"/>
              </w:rPr>
              <w:t>Actividades en polígonos (Hectáreas)</w:t>
            </w:r>
          </w:p>
        </w:tc>
      </w:tr>
      <w:tr w:rsidR="000F4A3E" w:rsidRPr="000E572C" w14:paraId="6E7047DE" w14:textId="77777777" w:rsidTr="00C377BD">
        <w:trPr>
          <w:jc w:val="center"/>
        </w:trPr>
        <w:tc>
          <w:tcPr>
            <w:tcW w:w="2269" w:type="pct"/>
            <w:shd w:val="clear" w:color="auto" w:fill="auto"/>
          </w:tcPr>
          <w:p w14:paraId="5100B929" w14:textId="77777777" w:rsidR="000F4A3E" w:rsidRPr="000E572C" w:rsidRDefault="000F4A3E" w:rsidP="00046288">
            <w:pPr>
              <w:pStyle w:val="Textoindependiente"/>
              <w:numPr>
                <w:ilvl w:val="0"/>
                <w:numId w:val="25"/>
              </w:numPr>
              <w:spacing w:line="276" w:lineRule="auto"/>
              <w:rPr>
                <w:sz w:val="20"/>
                <w:szCs w:val="20"/>
              </w:rPr>
            </w:pPr>
            <w:r w:rsidRPr="000E572C">
              <w:rPr>
                <w:sz w:val="20"/>
                <w:szCs w:val="20"/>
              </w:rPr>
              <w:t xml:space="preserve">Aperturas de brechas corta fuego </w:t>
            </w:r>
          </w:p>
        </w:tc>
        <w:tc>
          <w:tcPr>
            <w:tcW w:w="2731" w:type="pct"/>
            <w:shd w:val="clear" w:color="auto" w:fill="auto"/>
          </w:tcPr>
          <w:p w14:paraId="23CC4498" w14:textId="77777777" w:rsidR="000F4A3E" w:rsidRPr="000E572C" w:rsidRDefault="000F4A3E" w:rsidP="00046288">
            <w:pPr>
              <w:pStyle w:val="Textoindependiente"/>
              <w:numPr>
                <w:ilvl w:val="0"/>
                <w:numId w:val="25"/>
              </w:numPr>
              <w:spacing w:line="276" w:lineRule="auto"/>
              <w:rPr>
                <w:sz w:val="20"/>
                <w:szCs w:val="20"/>
              </w:rPr>
            </w:pPr>
            <w:r w:rsidRPr="000E572C">
              <w:rPr>
                <w:sz w:val="20"/>
                <w:szCs w:val="20"/>
              </w:rPr>
              <w:t xml:space="preserve">Podas </w:t>
            </w:r>
          </w:p>
        </w:tc>
      </w:tr>
      <w:tr w:rsidR="000F4A3E" w:rsidRPr="000E572C" w14:paraId="4BBE38F2" w14:textId="77777777" w:rsidTr="00C377BD">
        <w:trPr>
          <w:jc w:val="center"/>
        </w:trPr>
        <w:tc>
          <w:tcPr>
            <w:tcW w:w="2269" w:type="pct"/>
            <w:shd w:val="clear" w:color="auto" w:fill="auto"/>
          </w:tcPr>
          <w:p w14:paraId="648208E1" w14:textId="77777777" w:rsidR="000F4A3E" w:rsidRPr="000E572C" w:rsidRDefault="000F4A3E" w:rsidP="00046288">
            <w:pPr>
              <w:pStyle w:val="Textoindependiente"/>
              <w:numPr>
                <w:ilvl w:val="0"/>
                <w:numId w:val="25"/>
              </w:numPr>
              <w:spacing w:line="276" w:lineRule="auto"/>
              <w:rPr>
                <w:sz w:val="20"/>
                <w:szCs w:val="20"/>
              </w:rPr>
            </w:pPr>
            <w:r w:rsidRPr="000E572C">
              <w:rPr>
                <w:sz w:val="20"/>
                <w:szCs w:val="20"/>
              </w:rPr>
              <w:t xml:space="preserve">Rehabilitación de brechas corta fuego </w:t>
            </w:r>
          </w:p>
        </w:tc>
        <w:tc>
          <w:tcPr>
            <w:tcW w:w="2731" w:type="pct"/>
            <w:shd w:val="clear" w:color="auto" w:fill="auto"/>
          </w:tcPr>
          <w:p w14:paraId="6B9B9C0B" w14:textId="77777777" w:rsidR="000F4A3E" w:rsidRPr="000E572C" w:rsidRDefault="000F4A3E" w:rsidP="00046288">
            <w:pPr>
              <w:pStyle w:val="Textoindependiente"/>
              <w:numPr>
                <w:ilvl w:val="0"/>
                <w:numId w:val="25"/>
              </w:numPr>
              <w:spacing w:line="276" w:lineRule="auto"/>
              <w:rPr>
                <w:sz w:val="20"/>
                <w:szCs w:val="20"/>
              </w:rPr>
            </w:pPr>
            <w:r w:rsidRPr="000E572C">
              <w:rPr>
                <w:sz w:val="20"/>
                <w:szCs w:val="20"/>
              </w:rPr>
              <w:t xml:space="preserve">Astillado de material combustible </w:t>
            </w:r>
          </w:p>
        </w:tc>
      </w:tr>
      <w:tr w:rsidR="000F4A3E" w:rsidRPr="000E572C" w14:paraId="2A3CEE0C" w14:textId="77777777" w:rsidTr="00C377BD">
        <w:trPr>
          <w:jc w:val="center"/>
        </w:trPr>
        <w:tc>
          <w:tcPr>
            <w:tcW w:w="2269" w:type="pct"/>
            <w:shd w:val="clear" w:color="auto" w:fill="auto"/>
          </w:tcPr>
          <w:p w14:paraId="5B9B8BEE" w14:textId="77777777" w:rsidR="000F4A3E" w:rsidRPr="000E572C" w:rsidRDefault="000F4A3E" w:rsidP="00046288">
            <w:pPr>
              <w:pStyle w:val="Textoindependiente"/>
              <w:numPr>
                <w:ilvl w:val="0"/>
                <w:numId w:val="25"/>
              </w:numPr>
              <w:spacing w:line="276" w:lineRule="auto"/>
              <w:rPr>
                <w:sz w:val="20"/>
                <w:szCs w:val="20"/>
              </w:rPr>
            </w:pPr>
            <w:r w:rsidRPr="000E572C">
              <w:rPr>
                <w:sz w:val="20"/>
                <w:szCs w:val="20"/>
              </w:rPr>
              <w:t xml:space="preserve">Líneas negras </w:t>
            </w:r>
          </w:p>
        </w:tc>
        <w:tc>
          <w:tcPr>
            <w:tcW w:w="2731" w:type="pct"/>
            <w:shd w:val="clear" w:color="auto" w:fill="auto"/>
          </w:tcPr>
          <w:p w14:paraId="79541880" w14:textId="77777777" w:rsidR="000F4A3E" w:rsidRPr="000E572C" w:rsidRDefault="000F4A3E" w:rsidP="00046288">
            <w:pPr>
              <w:pStyle w:val="Textoindependiente"/>
              <w:numPr>
                <w:ilvl w:val="0"/>
                <w:numId w:val="25"/>
              </w:numPr>
              <w:spacing w:line="276" w:lineRule="auto"/>
              <w:rPr>
                <w:sz w:val="20"/>
                <w:szCs w:val="20"/>
              </w:rPr>
            </w:pPr>
            <w:r w:rsidRPr="000E572C">
              <w:rPr>
                <w:sz w:val="20"/>
                <w:szCs w:val="20"/>
              </w:rPr>
              <w:t xml:space="preserve">Pica y dispersión </w:t>
            </w:r>
          </w:p>
        </w:tc>
      </w:tr>
      <w:tr w:rsidR="000F4A3E" w:rsidRPr="000E572C" w14:paraId="05737AE2" w14:textId="77777777" w:rsidTr="00C377BD">
        <w:trPr>
          <w:jc w:val="center"/>
        </w:trPr>
        <w:tc>
          <w:tcPr>
            <w:tcW w:w="2269" w:type="pct"/>
            <w:shd w:val="clear" w:color="auto" w:fill="auto"/>
          </w:tcPr>
          <w:p w14:paraId="7E850C76" w14:textId="77777777" w:rsidR="000F4A3E" w:rsidRPr="000E572C" w:rsidRDefault="000F4A3E" w:rsidP="00C377BD">
            <w:pPr>
              <w:pStyle w:val="Textoindependiente"/>
              <w:spacing w:line="276" w:lineRule="auto"/>
              <w:rPr>
                <w:sz w:val="20"/>
                <w:szCs w:val="20"/>
              </w:rPr>
            </w:pPr>
          </w:p>
        </w:tc>
        <w:tc>
          <w:tcPr>
            <w:tcW w:w="2731" w:type="pct"/>
            <w:shd w:val="clear" w:color="auto" w:fill="auto"/>
          </w:tcPr>
          <w:p w14:paraId="513BFD5B" w14:textId="77777777" w:rsidR="000F4A3E" w:rsidRPr="000E572C" w:rsidRDefault="000F4A3E" w:rsidP="00046288">
            <w:pPr>
              <w:pStyle w:val="Textoindependiente"/>
              <w:numPr>
                <w:ilvl w:val="0"/>
                <w:numId w:val="25"/>
              </w:numPr>
              <w:spacing w:line="276" w:lineRule="auto"/>
              <w:rPr>
                <w:sz w:val="20"/>
                <w:szCs w:val="20"/>
              </w:rPr>
            </w:pPr>
            <w:r w:rsidRPr="000E572C">
              <w:rPr>
                <w:sz w:val="20"/>
                <w:szCs w:val="20"/>
              </w:rPr>
              <w:t xml:space="preserve">Apilamiento de material combustible </w:t>
            </w:r>
          </w:p>
        </w:tc>
      </w:tr>
      <w:tr w:rsidR="000F4A3E" w:rsidRPr="000E572C" w14:paraId="7913A1DD" w14:textId="77777777" w:rsidTr="00C377BD">
        <w:trPr>
          <w:jc w:val="center"/>
        </w:trPr>
        <w:tc>
          <w:tcPr>
            <w:tcW w:w="2269" w:type="pct"/>
            <w:shd w:val="clear" w:color="auto" w:fill="auto"/>
          </w:tcPr>
          <w:p w14:paraId="3A3DD604" w14:textId="77777777" w:rsidR="000F4A3E" w:rsidRPr="000E572C" w:rsidRDefault="000F4A3E" w:rsidP="00C377BD">
            <w:pPr>
              <w:pStyle w:val="Textoindependiente"/>
              <w:spacing w:line="276" w:lineRule="auto"/>
              <w:rPr>
                <w:sz w:val="20"/>
                <w:szCs w:val="20"/>
              </w:rPr>
            </w:pPr>
          </w:p>
        </w:tc>
        <w:tc>
          <w:tcPr>
            <w:tcW w:w="2731" w:type="pct"/>
            <w:shd w:val="clear" w:color="auto" w:fill="auto"/>
          </w:tcPr>
          <w:p w14:paraId="71482DD8" w14:textId="77777777" w:rsidR="000F4A3E" w:rsidRPr="000E572C" w:rsidRDefault="000F4A3E" w:rsidP="00046288">
            <w:pPr>
              <w:pStyle w:val="Textoindependiente"/>
              <w:numPr>
                <w:ilvl w:val="0"/>
                <w:numId w:val="25"/>
              </w:numPr>
              <w:spacing w:line="276" w:lineRule="auto"/>
              <w:rPr>
                <w:sz w:val="20"/>
                <w:szCs w:val="20"/>
              </w:rPr>
            </w:pPr>
            <w:r w:rsidRPr="000E572C">
              <w:rPr>
                <w:sz w:val="20"/>
                <w:szCs w:val="20"/>
              </w:rPr>
              <w:t>Extracción de material combustible muerto</w:t>
            </w:r>
          </w:p>
        </w:tc>
      </w:tr>
      <w:tr w:rsidR="000F4A3E" w:rsidRPr="000E572C" w14:paraId="4E15E6D3" w14:textId="77777777" w:rsidTr="00C377BD">
        <w:trPr>
          <w:jc w:val="center"/>
        </w:trPr>
        <w:tc>
          <w:tcPr>
            <w:tcW w:w="2269" w:type="pct"/>
            <w:shd w:val="clear" w:color="auto" w:fill="auto"/>
          </w:tcPr>
          <w:p w14:paraId="013598CB" w14:textId="77777777" w:rsidR="000F4A3E" w:rsidRPr="000E572C" w:rsidRDefault="000F4A3E" w:rsidP="00C377BD">
            <w:pPr>
              <w:pStyle w:val="Textoindependiente"/>
              <w:spacing w:line="276" w:lineRule="auto"/>
              <w:rPr>
                <w:sz w:val="20"/>
                <w:szCs w:val="20"/>
              </w:rPr>
            </w:pPr>
          </w:p>
        </w:tc>
        <w:tc>
          <w:tcPr>
            <w:tcW w:w="2731" w:type="pct"/>
            <w:shd w:val="clear" w:color="auto" w:fill="auto"/>
          </w:tcPr>
          <w:p w14:paraId="003360D1" w14:textId="77777777" w:rsidR="000F4A3E" w:rsidRPr="000E572C" w:rsidRDefault="000F4A3E" w:rsidP="00046288">
            <w:pPr>
              <w:pStyle w:val="Textoindependiente"/>
              <w:numPr>
                <w:ilvl w:val="0"/>
                <w:numId w:val="25"/>
              </w:numPr>
              <w:spacing w:line="276" w:lineRule="auto"/>
              <w:rPr>
                <w:sz w:val="20"/>
                <w:szCs w:val="20"/>
              </w:rPr>
            </w:pPr>
            <w:r w:rsidRPr="000E572C">
              <w:rPr>
                <w:sz w:val="20"/>
                <w:szCs w:val="20"/>
              </w:rPr>
              <w:t>Acordonamiento de material combustible en curvas de nivel</w:t>
            </w:r>
          </w:p>
        </w:tc>
      </w:tr>
      <w:tr w:rsidR="000F4A3E" w:rsidRPr="000E572C" w14:paraId="47390C48" w14:textId="77777777" w:rsidTr="00C377BD">
        <w:trPr>
          <w:jc w:val="center"/>
        </w:trPr>
        <w:tc>
          <w:tcPr>
            <w:tcW w:w="2269" w:type="pct"/>
            <w:shd w:val="clear" w:color="auto" w:fill="auto"/>
          </w:tcPr>
          <w:p w14:paraId="39451B22" w14:textId="77777777" w:rsidR="000F4A3E" w:rsidRPr="000E572C" w:rsidRDefault="000F4A3E" w:rsidP="00C377BD">
            <w:pPr>
              <w:pStyle w:val="Textoindependiente"/>
              <w:spacing w:line="276" w:lineRule="auto"/>
              <w:rPr>
                <w:sz w:val="20"/>
                <w:szCs w:val="20"/>
              </w:rPr>
            </w:pPr>
          </w:p>
        </w:tc>
        <w:tc>
          <w:tcPr>
            <w:tcW w:w="2731" w:type="pct"/>
            <w:shd w:val="clear" w:color="auto" w:fill="auto"/>
          </w:tcPr>
          <w:p w14:paraId="2B2EB9B3" w14:textId="77777777" w:rsidR="000F4A3E" w:rsidRPr="000E572C" w:rsidRDefault="000F4A3E" w:rsidP="00046288">
            <w:pPr>
              <w:numPr>
                <w:ilvl w:val="0"/>
                <w:numId w:val="25"/>
              </w:numPr>
              <w:spacing w:line="276" w:lineRule="auto"/>
              <w:ind w:right="215"/>
              <w:contextualSpacing/>
              <w:rPr>
                <w:rFonts w:eastAsia="Calibri"/>
                <w:sz w:val="20"/>
                <w:szCs w:val="20"/>
              </w:rPr>
            </w:pPr>
            <w:r w:rsidRPr="000E572C">
              <w:rPr>
                <w:rFonts w:eastAsia="Calibri"/>
                <w:sz w:val="20"/>
                <w:szCs w:val="20"/>
              </w:rPr>
              <w:t>Quemas controladas</w:t>
            </w:r>
          </w:p>
          <w:p w14:paraId="3A96D368" w14:textId="77777777" w:rsidR="000F4A3E" w:rsidRPr="000E572C" w:rsidRDefault="000F4A3E" w:rsidP="00046288">
            <w:pPr>
              <w:pStyle w:val="Textoindependiente"/>
              <w:numPr>
                <w:ilvl w:val="0"/>
                <w:numId w:val="25"/>
              </w:numPr>
              <w:spacing w:line="276" w:lineRule="auto"/>
              <w:rPr>
                <w:sz w:val="20"/>
                <w:szCs w:val="20"/>
              </w:rPr>
            </w:pPr>
            <w:r w:rsidRPr="000E572C">
              <w:rPr>
                <w:rFonts w:eastAsia="Calibri"/>
                <w:sz w:val="20"/>
                <w:szCs w:val="20"/>
              </w:rPr>
              <w:t>Supervisión de quemas agropecuarias</w:t>
            </w:r>
          </w:p>
        </w:tc>
      </w:tr>
    </w:tbl>
    <w:p w14:paraId="7298F547" w14:textId="77777777" w:rsidR="000F4A3E" w:rsidRPr="008D439C" w:rsidRDefault="000F4A3E" w:rsidP="000F4A3E">
      <w:pPr>
        <w:pStyle w:val="Textoindependiente"/>
        <w:spacing w:line="276" w:lineRule="auto"/>
        <w:ind w:right="215"/>
        <w:jc w:val="both"/>
      </w:pPr>
    </w:p>
    <w:p w14:paraId="25E0A8CD" w14:textId="32742596" w:rsidR="000F4A3E" w:rsidRPr="00AB2F38" w:rsidRDefault="00051988" w:rsidP="000F4A3E">
      <w:pPr>
        <w:pStyle w:val="Textoindependiente"/>
        <w:spacing w:line="276" w:lineRule="auto"/>
        <w:ind w:right="215"/>
        <w:jc w:val="both"/>
        <w:rPr>
          <w:sz w:val="24"/>
          <w:szCs w:val="24"/>
        </w:rPr>
      </w:pPr>
      <w:r>
        <w:rPr>
          <w:sz w:val="24"/>
          <w:szCs w:val="24"/>
        </w:rPr>
        <w:t>E</w:t>
      </w:r>
      <w:r w:rsidR="000F4A3E" w:rsidRPr="00AB2F38">
        <w:rPr>
          <w:sz w:val="24"/>
          <w:szCs w:val="24"/>
        </w:rPr>
        <w:t>jemplo de tabla de atributos que deberá ser elaborada para reportar las actividades realizadas, considerando los caracteres para cada campo</w:t>
      </w:r>
      <w:r w:rsidR="008A15CF">
        <w:rPr>
          <w:sz w:val="24"/>
          <w:szCs w:val="24"/>
        </w:rPr>
        <w:t>:</w:t>
      </w:r>
    </w:p>
    <w:p w14:paraId="36B88688" w14:textId="77777777" w:rsidR="000F4A3E" w:rsidRPr="008D439C" w:rsidRDefault="000F4A3E" w:rsidP="000F4A3E">
      <w:pPr>
        <w:pStyle w:val="Textoindependiente"/>
        <w:spacing w:line="276" w:lineRule="auto"/>
        <w:ind w:right="215"/>
        <w:jc w:val="both"/>
      </w:pPr>
    </w:p>
    <w:tbl>
      <w:tblPr>
        <w:tblW w:w="2906"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4A0" w:firstRow="1" w:lastRow="0" w:firstColumn="1" w:lastColumn="0" w:noHBand="0" w:noVBand="1"/>
      </w:tblPr>
      <w:tblGrid>
        <w:gridCol w:w="2163"/>
        <w:gridCol w:w="1662"/>
        <w:gridCol w:w="1218"/>
        <w:gridCol w:w="648"/>
      </w:tblGrid>
      <w:tr w:rsidR="000F4A3E" w:rsidRPr="000F4A3E" w14:paraId="208091C5" w14:textId="77777777" w:rsidTr="00C377BD">
        <w:trPr>
          <w:trHeight w:val="424"/>
          <w:jc w:val="center"/>
        </w:trPr>
        <w:tc>
          <w:tcPr>
            <w:tcW w:w="172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00DE2E0" w14:textId="77777777" w:rsidR="000F4A3E" w:rsidRPr="000F4A3E" w:rsidRDefault="000F4A3E" w:rsidP="00C377BD">
            <w:pPr>
              <w:spacing w:line="276" w:lineRule="auto"/>
              <w:jc w:val="center"/>
              <w:rPr>
                <w:b/>
                <w:color w:val="000000"/>
                <w:sz w:val="20"/>
                <w:szCs w:val="20"/>
              </w:rPr>
            </w:pPr>
            <w:r w:rsidRPr="000F4A3E">
              <w:rPr>
                <w:b/>
                <w:color w:val="000000"/>
                <w:sz w:val="20"/>
                <w:szCs w:val="20"/>
              </w:rPr>
              <w:t>F_APOYO</w:t>
            </w:r>
          </w:p>
        </w:tc>
        <w:tc>
          <w:tcPr>
            <w:tcW w:w="1326"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FC5928E" w14:textId="77777777" w:rsidR="000F4A3E" w:rsidRPr="000F4A3E" w:rsidRDefault="000F4A3E" w:rsidP="00C377BD">
            <w:pPr>
              <w:spacing w:line="276" w:lineRule="auto"/>
              <w:jc w:val="both"/>
              <w:rPr>
                <w:b/>
                <w:color w:val="000000"/>
                <w:sz w:val="20"/>
                <w:szCs w:val="20"/>
              </w:rPr>
            </w:pPr>
            <w:r w:rsidRPr="000F4A3E">
              <w:rPr>
                <w:b/>
                <w:color w:val="000000"/>
                <w:sz w:val="20"/>
                <w:szCs w:val="20"/>
              </w:rPr>
              <w:t>ACTIVIDAD</w:t>
            </w:r>
          </w:p>
        </w:tc>
        <w:tc>
          <w:tcPr>
            <w:tcW w:w="976"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99409A2" w14:textId="77777777" w:rsidR="000F4A3E" w:rsidRPr="000F4A3E" w:rsidRDefault="000F4A3E" w:rsidP="00C377BD">
            <w:pPr>
              <w:spacing w:line="276" w:lineRule="auto"/>
              <w:jc w:val="both"/>
              <w:rPr>
                <w:b/>
                <w:color w:val="000000"/>
                <w:sz w:val="20"/>
                <w:szCs w:val="20"/>
              </w:rPr>
            </w:pPr>
            <w:r w:rsidRPr="000F4A3E">
              <w:rPr>
                <w:b/>
                <w:color w:val="000000"/>
                <w:sz w:val="20"/>
                <w:szCs w:val="20"/>
              </w:rPr>
              <w:t>CANTIDAD</w:t>
            </w:r>
          </w:p>
        </w:tc>
        <w:tc>
          <w:tcPr>
            <w:tcW w:w="97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426099" w14:textId="77777777" w:rsidR="000F4A3E" w:rsidRPr="000F4A3E" w:rsidRDefault="000F4A3E" w:rsidP="00C377BD">
            <w:pPr>
              <w:spacing w:line="276" w:lineRule="auto"/>
              <w:jc w:val="center"/>
              <w:rPr>
                <w:b/>
                <w:color w:val="000000"/>
                <w:sz w:val="20"/>
                <w:szCs w:val="20"/>
              </w:rPr>
            </w:pPr>
            <w:r w:rsidRPr="000F4A3E">
              <w:rPr>
                <w:b/>
                <w:color w:val="000000"/>
                <w:sz w:val="20"/>
                <w:szCs w:val="20"/>
              </w:rPr>
              <w:t>U. M</w:t>
            </w:r>
          </w:p>
        </w:tc>
      </w:tr>
      <w:tr w:rsidR="000F4A3E" w:rsidRPr="000F4A3E" w14:paraId="6B60BC06" w14:textId="77777777" w:rsidTr="00C377BD">
        <w:trPr>
          <w:trHeight w:val="661"/>
          <w:jc w:val="center"/>
        </w:trPr>
        <w:tc>
          <w:tcPr>
            <w:tcW w:w="1722" w:type="pct"/>
            <w:tcBorders>
              <w:top w:val="single" w:sz="4" w:space="0" w:color="auto"/>
            </w:tcBorders>
            <w:shd w:val="clear" w:color="auto" w:fill="auto"/>
            <w:noWrap/>
            <w:vAlign w:val="center"/>
          </w:tcPr>
          <w:p w14:paraId="7F64F147" w14:textId="77777777" w:rsidR="000F4A3E" w:rsidRPr="000F4A3E" w:rsidRDefault="000F4A3E" w:rsidP="00BE585F">
            <w:pPr>
              <w:spacing w:line="276" w:lineRule="auto"/>
              <w:jc w:val="center"/>
              <w:rPr>
                <w:color w:val="000000"/>
                <w:sz w:val="20"/>
                <w:szCs w:val="20"/>
              </w:rPr>
            </w:pPr>
            <w:r w:rsidRPr="000F4A3E">
              <w:rPr>
                <w:color w:val="000000"/>
                <w:sz w:val="20"/>
                <w:szCs w:val="20"/>
              </w:rPr>
              <w:t>XXXXXXXXXXXXXX</w:t>
            </w:r>
          </w:p>
        </w:tc>
        <w:tc>
          <w:tcPr>
            <w:tcW w:w="1326" w:type="pct"/>
            <w:tcBorders>
              <w:top w:val="single" w:sz="4" w:space="0" w:color="auto"/>
            </w:tcBorders>
            <w:shd w:val="clear" w:color="auto" w:fill="auto"/>
            <w:noWrap/>
            <w:vAlign w:val="center"/>
          </w:tcPr>
          <w:p w14:paraId="5E893244" w14:textId="77777777" w:rsidR="000F4A3E" w:rsidRPr="000F4A3E" w:rsidRDefault="000F4A3E" w:rsidP="00BE585F">
            <w:pPr>
              <w:spacing w:line="276" w:lineRule="auto"/>
              <w:jc w:val="center"/>
              <w:rPr>
                <w:color w:val="000000"/>
                <w:sz w:val="20"/>
                <w:szCs w:val="20"/>
              </w:rPr>
            </w:pPr>
            <w:r w:rsidRPr="000F4A3E">
              <w:rPr>
                <w:color w:val="000000"/>
                <w:sz w:val="20"/>
                <w:szCs w:val="20"/>
              </w:rPr>
              <w:t>Brecha corta fuego</w:t>
            </w:r>
          </w:p>
        </w:tc>
        <w:tc>
          <w:tcPr>
            <w:tcW w:w="976" w:type="pct"/>
            <w:tcBorders>
              <w:top w:val="single" w:sz="4" w:space="0" w:color="auto"/>
            </w:tcBorders>
            <w:shd w:val="clear" w:color="auto" w:fill="auto"/>
            <w:noWrap/>
            <w:vAlign w:val="center"/>
          </w:tcPr>
          <w:p w14:paraId="505A561C" w14:textId="77777777" w:rsidR="000F4A3E" w:rsidRPr="000F4A3E" w:rsidRDefault="000F4A3E" w:rsidP="00BE585F">
            <w:pPr>
              <w:spacing w:line="276" w:lineRule="auto"/>
              <w:jc w:val="center"/>
              <w:rPr>
                <w:color w:val="000000"/>
                <w:sz w:val="20"/>
                <w:szCs w:val="20"/>
              </w:rPr>
            </w:pPr>
            <w:r w:rsidRPr="000F4A3E">
              <w:rPr>
                <w:color w:val="000000"/>
                <w:sz w:val="20"/>
                <w:szCs w:val="20"/>
              </w:rPr>
              <w:t>2</w:t>
            </w:r>
          </w:p>
        </w:tc>
        <w:tc>
          <w:tcPr>
            <w:tcW w:w="976" w:type="pct"/>
            <w:tcBorders>
              <w:top w:val="single" w:sz="4" w:space="0" w:color="auto"/>
            </w:tcBorders>
            <w:vAlign w:val="center"/>
          </w:tcPr>
          <w:p w14:paraId="34A6503B" w14:textId="77777777" w:rsidR="000F4A3E" w:rsidRPr="000F4A3E" w:rsidRDefault="000F4A3E" w:rsidP="00BE585F">
            <w:pPr>
              <w:spacing w:line="276" w:lineRule="auto"/>
              <w:jc w:val="center"/>
              <w:rPr>
                <w:color w:val="000000"/>
                <w:sz w:val="20"/>
                <w:szCs w:val="20"/>
              </w:rPr>
            </w:pPr>
            <w:r w:rsidRPr="000F4A3E">
              <w:rPr>
                <w:color w:val="000000"/>
                <w:sz w:val="20"/>
                <w:szCs w:val="20"/>
              </w:rPr>
              <w:t>Km</w:t>
            </w:r>
          </w:p>
        </w:tc>
      </w:tr>
    </w:tbl>
    <w:p w14:paraId="791A3527" w14:textId="77777777" w:rsidR="000F4A3E" w:rsidRPr="008D439C" w:rsidRDefault="000F4A3E" w:rsidP="000F4A3E">
      <w:pPr>
        <w:pStyle w:val="Textoindependiente"/>
        <w:spacing w:line="276" w:lineRule="auto"/>
        <w:jc w:val="both"/>
      </w:pPr>
    </w:p>
    <w:tbl>
      <w:tblPr>
        <w:tblW w:w="5000" w:type="pct"/>
        <w:jc w:val="right"/>
        <w:tblCellMar>
          <w:left w:w="0" w:type="dxa"/>
          <w:right w:w="0" w:type="dxa"/>
        </w:tblCellMar>
        <w:tblLook w:val="04A0" w:firstRow="1" w:lastRow="0" w:firstColumn="1" w:lastColumn="0" w:noHBand="0" w:noVBand="1"/>
      </w:tblPr>
      <w:tblGrid>
        <w:gridCol w:w="2835"/>
        <w:gridCol w:w="2268"/>
        <w:gridCol w:w="2727"/>
        <w:gridCol w:w="1972"/>
      </w:tblGrid>
      <w:tr w:rsidR="000F4A3E" w:rsidRPr="00BE585F" w14:paraId="4092F75D" w14:textId="77777777" w:rsidTr="00C377BD">
        <w:trPr>
          <w:jc w:val="right"/>
        </w:trPr>
        <w:tc>
          <w:tcPr>
            <w:tcW w:w="1446" w:type="pct"/>
            <w:shd w:val="clear" w:color="auto" w:fill="F2F2F2"/>
            <w:tcMar>
              <w:top w:w="15" w:type="dxa"/>
              <w:left w:w="70" w:type="dxa"/>
              <w:bottom w:w="0" w:type="dxa"/>
              <w:right w:w="70" w:type="dxa"/>
            </w:tcMar>
            <w:vAlign w:val="center"/>
            <w:hideMark/>
          </w:tcPr>
          <w:p w14:paraId="7D76067C" w14:textId="77777777" w:rsidR="000F4A3E" w:rsidRPr="00BE585F" w:rsidRDefault="000F4A3E" w:rsidP="00C377BD">
            <w:pPr>
              <w:pStyle w:val="Textoindependiente"/>
              <w:spacing w:line="276" w:lineRule="auto"/>
              <w:jc w:val="both"/>
              <w:rPr>
                <w:sz w:val="20"/>
                <w:szCs w:val="20"/>
                <w:lang w:val="es-MX"/>
              </w:rPr>
            </w:pPr>
            <w:r w:rsidRPr="00BE585F">
              <w:rPr>
                <w:b/>
                <w:bCs/>
                <w:sz w:val="20"/>
                <w:szCs w:val="20"/>
                <w:lang w:val="es-MX"/>
              </w:rPr>
              <w:t>Columna</w:t>
            </w:r>
          </w:p>
        </w:tc>
        <w:tc>
          <w:tcPr>
            <w:tcW w:w="1157" w:type="pct"/>
            <w:shd w:val="clear" w:color="auto" w:fill="F2F2F2"/>
            <w:tcMar>
              <w:top w:w="15" w:type="dxa"/>
              <w:left w:w="70" w:type="dxa"/>
              <w:bottom w:w="0" w:type="dxa"/>
              <w:right w:w="70" w:type="dxa"/>
            </w:tcMar>
            <w:vAlign w:val="center"/>
            <w:hideMark/>
          </w:tcPr>
          <w:p w14:paraId="33E3C3DA" w14:textId="77777777" w:rsidR="000F4A3E" w:rsidRPr="00BE585F" w:rsidRDefault="000F4A3E" w:rsidP="00C377BD">
            <w:pPr>
              <w:pStyle w:val="Textoindependiente"/>
              <w:spacing w:line="276" w:lineRule="auto"/>
              <w:jc w:val="both"/>
              <w:rPr>
                <w:sz w:val="20"/>
                <w:szCs w:val="20"/>
                <w:lang w:val="es-MX"/>
              </w:rPr>
            </w:pPr>
            <w:r w:rsidRPr="00BE585F">
              <w:rPr>
                <w:b/>
                <w:bCs/>
                <w:sz w:val="20"/>
                <w:szCs w:val="20"/>
                <w:lang w:val="es-MX"/>
              </w:rPr>
              <w:t>Nombre de la columna</w:t>
            </w:r>
          </w:p>
        </w:tc>
        <w:tc>
          <w:tcPr>
            <w:tcW w:w="1391" w:type="pct"/>
            <w:shd w:val="clear" w:color="auto" w:fill="F2F2F2"/>
            <w:tcMar>
              <w:top w:w="15" w:type="dxa"/>
              <w:left w:w="70" w:type="dxa"/>
              <w:bottom w:w="0" w:type="dxa"/>
              <w:right w:w="70" w:type="dxa"/>
            </w:tcMar>
            <w:vAlign w:val="center"/>
            <w:hideMark/>
          </w:tcPr>
          <w:p w14:paraId="43DD3EF6" w14:textId="77777777" w:rsidR="000F4A3E" w:rsidRPr="00BE585F" w:rsidRDefault="000F4A3E" w:rsidP="00C377BD">
            <w:pPr>
              <w:pStyle w:val="Textoindependiente"/>
              <w:spacing w:line="276" w:lineRule="auto"/>
              <w:jc w:val="both"/>
              <w:rPr>
                <w:sz w:val="20"/>
                <w:szCs w:val="20"/>
                <w:lang w:val="es-MX"/>
              </w:rPr>
            </w:pPr>
            <w:r w:rsidRPr="00BE585F">
              <w:rPr>
                <w:b/>
                <w:bCs/>
                <w:sz w:val="20"/>
                <w:szCs w:val="20"/>
                <w:lang w:val="es-MX"/>
              </w:rPr>
              <w:t>Tipo</w:t>
            </w:r>
          </w:p>
        </w:tc>
        <w:tc>
          <w:tcPr>
            <w:tcW w:w="1006" w:type="pct"/>
            <w:shd w:val="clear" w:color="auto" w:fill="F2F2F2"/>
            <w:tcMar>
              <w:top w:w="15" w:type="dxa"/>
              <w:left w:w="70" w:type="dxa"/>
              <w:bottom w:w="0" w:type="dxa"/>
              <w:right w:w="70" w:type="dxa"/>
            </w:tcMar>
            <w:vAlign w:val="center"/>
            <w:hideMark/>
          </w:tcPr>
          <w:p w14:paraId="19C5491F" w14:textId="77777777" w:rsidR="000F4A3E" w:rsidRPr="00BE585F" w:rsidRDefault="000F4A3E" w:rsidP="00C377BD">
            <w:pPr>
              <w:pStyle w:val="Textoindependiente"/>
              <w:spacing w:line="276" w:lineRule="auto"/>
              <w:jc w:val="both"/>
              <w:rPr>
                <w:sz w:val="20"/>
                <w:szCs w:val="20"/>
                <w:lang w:val="es-MX"/>
              </w:rPr>
            </w:pPr>
            <w:r w:rsidRPr="00BE585F">
              <w:rPr>
                <w:b/>
                <w:bCs/>
                <w:sz w:val="20"/>
                <w:szCs w:val="20"/>
                <w:lang w:val="es-MX"/>
              </w:rPr>
              <w:t>Caracteres</w:t>
            </w:r>
          </w:p>
        </w:tc>
      </w:tr>
      <w:tr w:rsidR="000F4A3E" w:rsidRPr="00BE585F" w14:paraId="6C3D6AFA" w14:textId="77777777" w:rsidTr="00C377BD">
        <w:trPr>
          <w:jc w:val="right"/>
        </w:trPr>
        <w:tc>
          <w:tcPr>
            <w:tcW w:w="1446" w:type="pct"/>
            <w:shd w:val="clear" w:color="auto" w:fill="auto"/>
            <w:tcMar>
              <w:top w:w="15" w:type="dxa"/>
              <w:left w:w="70" w:type="dxa"/>
              <w:bottom w:w="0" w:type="dxa"/>
              <w:right w:w="70" w:type="dxa"/>
            </w:tcMar>
            <w:vAlign w:val="center"/>
            <w:hideMark/>
          </w:tcPr>
          <w:p w14:paraId="6128811A"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Folio de apoyo</w:t>
            </w:r>
          </w:p>
        </w:tc>
        <w:tc>
          <w:tcPr>
            <w:tcW w:w="1157" w:type="pct"/>
            <w:shd w:val="clear" w:color="auto" w:fill="auto"/>
            <w:tcMar>
              <w:top w:w="15" w:type="dxa"/>
              <w:left w:w="70" w:type="dxa"/>
              <w:bottom w:w="0" w:type="dxa"/>
              <w:right w:w="70" w:type="dxa"/>
            </w:tcMar>
            <w:vAlign w:val="center"/>
            <w:hideMark/>
          </w:tcPr>
          <w:p w14:paraId="69EDA5DF"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F_APOYO</w:t>
            </w:r>
          </w:p>
        </w:tc>
        <w:tc>
          <w:tcPr>
            <w:tcW w:w="1391" w:type="pct"/>
            <w:shd w:val="clear" w:color="auto" w:fill="auto"/>
            <w:tcMar>
              <w:top w:w="15" w:type="dxa"/>
              <w:left w:w="70" w:type="dxa"/>
              <w:bottom w:w="0" w:type="dxa"/>
              <w:right w:w="70" w:type="dxa"/>
            </w:tcMar>
            <w:vAlign w:val="center"/>
            <w:hideMark/>
          </w:tcPr>
          <w:p w14:paraId="5D015DA3"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Texto</w:t>
            </w:r>
          </w:p>
        </w:tc>
        <w:tc>
          <w:tcPr>
            <w:tcW w:w="1006" w:type="pct"/>
            <w:shd w:val="clear" w:color="auto" w:fill="auto"/>
            <w:tcMar>
              <w:top w:w="15" w:type="dxa"/>
              <w:left w:w="70" w:type="dxa"/>
              <w:bottom w:w="0" w:type="dxa"/>
              <w:right w:w="70" w:type="dxa"/>
            </w:tcMar>
            <w:vAlign w:val="center"/>
            <w:hideMark/>
          </w:tcPr>
          <w:p w14:paraId="18721933"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24</w:t>
            </w:r>
          </w:p>
        </w:tc>
      </w:tr>
      <w:tr w:rsidR="000F4A3E" w:rsidRPr="00BE585F" w14:paraId="6677DCBB" w14:textId="77777777" w:rsidTr="00C377BD">
        <w:trPr>
          <w:jc w:val="right"/>
        </w:trPr>
        <w:tc>
          <w:tcPr>
            <w:tcW w:w="1446" w:type="pct"/>
            <w:shd w:val="clear" w:color="auto" w:fill="auto"/>
            <w:tcMar>
              <w:top w:w="15" w:type="dxa"/>
              <w:left w:w="70" w:type="dxa"/>
              <w:bottom w:w="0" w:type="dxa"/>
              <w:right w:w="70" w:type="dxa"/>
            </w:tcMar>
            <w:vAlign w:val="center"/>
          </w:tcPr>
          <w:p w14:paraId="0B3DF488"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Nombre de la actividad</w:t>
            </w:r>
          </w:p>
        </w:tc>
        <w:tc>
          <w:tcPr>
            <w:tcW w:w="1157" w:type="pct"/>
            <w:shd w:val="clear" w:color="auto" w:fill="auto"/>
            <w:tcMar>
              <w:top w:w="15" w:type="dxa"/>
              <w:left w:w="70" w:type="dxa"/>
              <w:bottom w:w="0" w:type="dxa"/>
              <w:right w:w="70" w:type="dxa"/>
            </w:tcMar>
            <w:vAlign w:val="center"/>
          </w:tcPr>
          <w:p w14:paraId="62DAB4AF"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ACTIVIDAD</w:t>
            </w:r>
          </w:p>
        </w:tc>
        <w:tc>
          <w:tcPr>
            <w:tcW w:w="1391" w:type="pct"/>
            <w:shd w:val="clear" w:color="auto" w:fill="auto"/>
            <w:tcMar>
              <w:top w:w="15" w:type="dxa"/>
              <w:left w:w="70" w:type="dxa"/>
              <w:bottom w:w="0" w:type="dxa"/>
              <w:right w:w="70" w:type="dxa"/>
            </w:tcMar>
            <w:vAlign w:val="center"/>
          </w:tcPr>
          <w:p w14:paraId="7B528F03"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Texto</w:t>
            </w:r>
          </w:p>
        </w:tc>
        <w:tc>
          <w:tcPr>
            <w:tcW w:w="1006" w:type="pct"/>
            <w:shd w:val="clear" w:color="auto" w:fill="auto"/>
            <w:tcMar>
              <w:top w:w="15" w:type="dxa"/>
              <w:left w:w="70" w:type="dxa"/>
              <w:bottom w:w="0" w:type="dxa"/>
              <w:right w:w="70" w:type="dxa"/>
            </w:tcMar>
            <w:vAlign w:val="center"/>
          </w:tcPr>
          <w:p w14:paraId="29456672"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60</w:t>
            </w:r>
          </w:p>
        </w:tc>
      </w:tr>
      <w:tr w:rsidR="000F4A3E" w:rsidRPr="00BE585F" w14:paraId="60E6D08F" w14:textId="77777777" w:rsidTr="00C377BD">
        <w:trPr>
          <w:jc w:val="right"/>
        </w:trPr>
        <w:tc>
          <w:tcPr>
            <w:tcW w:w="1446" w:type="pct"/>
            <w:shd w:val="clear" w:color="auto" w:fill="auto"/>
            <w:tcMar>
              <w:top w:w="15" w:type="dxa"/>
              <w:left w:w="70" w:type="dxa"/>
              <w:bottom w:w="0" w:type="dxa"/>
              <w:right w:w="70" w:type="dxa"/>
            </w:tcMar>
            <w:vAlign w:val="center"/>
            <w:hideMark/>
          </w:tcPr>
          <w:p w14:paraId="1F5BF06A"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 xml:space="preserve">Cuantificación </w:t>
            </w:r>
          </w:p>
        </w:tc>
        <w:tc>
          <w:tcPr>
            <w:tcW w:w="1157" w:type="pct"/>
            <w:shd w:val="clear" w:color="auto" w:fill="auto"/>
            <w:tcMar>
              <w:top w:w="15" w:type="dxa"/>
              <w:left w:w="70" w:type="dxa"/>
              <w:bottom w:w="0" w:type="dxa"/>
              <w:right w:w="70" w:type="dxa"/>
            </w:tcMar>
            <w:vAlign w:val="center"/>
            <w:hideMark/>
          </w:tcPr>
          <w:p w14:paraId="2522DD5D"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CANTIDAD</w:t>
            </w:r>
          </w:p>
        </w:tc>
        <w:tc>
          <w:tcPr>
            <w:tcW w:w="1391" w:type="pct"/>
            <w:shd w:val="clear" w:color="auto" w:fill="auto"/>
            <w:tcMar>
              <w:top w:w="15" w:type="dxa"/>
              <w:left w:w="70" w:type="dxa"/>
              <w:bottom w:w="0" w:type="dxa"/>
              <w:right w:w="70" w:type="dxa"/>
            </w:tcMar>
            <w:vAlign w:val="center"/>
            <w:hideMark/>
          </w:tcPr>
          <w:p w14:paraId="4592FDDE"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Double o número decimal real</w:t>
            </w:r>
          </w:p>
        </w:tc>
        <w:tc>
          <w:tcPr>
            <w:tcW w:w="1006" w:type="pct"/>
            <w:shd w:val="clear" w:color="auto" w:fill="auto"/>
            <w:tcMar>
              <w:top w:w="15" w:type="dxa"/>
              <w:left w:w="70" w:type="dxa"/>
              <w:bottom w:w="0" w:type="dxa"/>
              <w:right w:w="70" w:type="dxa"/>
            </w:tcMar>
            <w:vAlign w:val="center"/>
            <w:hideMark/>
          </w:tcPr>
          <w:p w14:paraId="3322199F" w14:textId="77777777" w:rsidR="000F4A3E" w:rsidRPr="00BE585F" w:rsidRDefault="000F4A3E" w:rsidP="00C377BD">
            <w:pPr>
              <w:pStyle w:val="Textoindependiente"/>
              <w:spacing w:line="276" w:lineRule="auto"/>
              <w:rPr>
                <w:sz w:val="20"/>
                <w:szCs w:val="20"/>
                <w:lang w:val="es-MX"/>
              </w:rPr>
            </w:pPr>
            <w:r w:rsidRPr="00BE585F">
              <w:rPr>
                <w:sz w:val="20"/>
                <w:szCs w:val="20"/>
                <w:lang w:val="es-MX"/>
              </w:rPr>
              <w:t>Precisión 4 escala 1</w:t>
            </w:r>
          </w:p>
          <w:p w14:paraId="3E3DB8C9" w14:textId="77777777" w:rsidR="000F4A3E" w:rsidRPr="00BE585F" w:rsidRDefault="000F4A3E" w:rsidP="00C377BD">
            <w:pPr>
              <w:pStyle w:val="Textoindependiente"/>
              <w:spacing w:line="276" w:lineRule="auto"/>
              <w:rPr>
                <w:sz w:val="20"/>
                <w:szCs w:val="20"/>
                <w:lang w:val="es-MX"/>
              </w:rPr>
            </w:pPr>
            <w:r w:rsidRPr="00BE585F">
              <w:rPr>
                <w:sz w:val="20"/>
                <w:szCs w:val="20"/>
                <w:lang w:val="es-MX"/>
              </w:rPr>
              <w:t>Longitud 10 precisión 4</w:t>
            </w:r>
          </w:p>
        </w:tc>
      </w:tr>
      <w:tr w:rsidR="000F4A3E" w:rsidRPr="00BE585F" w14:paraId="445BD520" w14:textId="77777777" w:rsidTr="00C377BD">
        <w:trPr>
          <w:jc w:val="right"/>
        </w:trPr>
        <w:tc>
          <w:tcPr>
            <w:tcW w:w="1446" w:type="pct"/>
            <w:shd w:val="clear" w:color="auto" w:fill="auto"/>
            <w:tcMar>
              <w:top w:w="15" w:type="dxa"/>
              <w:left w:w="70" w:type="dxa"/>
              <w:bottom w:w="0" w:type="dxa"/>
              <w:right w:w="70" w:type="dxa"/>
            </w:tcMar>
            <w:vAlign w:val="center"/>
          </w:tcPr>
          <w:p w14:paraId="11DBDA1D"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Unidad de medida</w:t>
            </w:r>
          </w:p>
        </w:tc>
        <w:tc>
          <w:tcPr>
            <w:tcW w:w="1157" w:type="pct"/>
            <w:shd w:val="clear" w:color="auto" w:fill="auto"/>
            <w:tcMar>
              <w:top w:w="15" w:type="dxa"/>
              <w:left w:w="70" w:type="dxa"/>
              <w:bottom w:w="0" w:type="dxa"/>
              <w:right w:w="70" w:type="dxa"/>
            </w:tcMar>
            <w:vAlign w:val="center"/>
          </w:tcPr>
          <w:p w14:paraId="3A4B4E0C"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U. M.</w:t>
            </w:r>
          </w:p>
        </w:tc>
        <w:tc>
          <w:tcPr>
            <w:tcW w:w="1391" w:type="pct"/>
            <w:shd w:val="clear" w:color="auto" w:fill="auto"/>
            <w:tcMar>
              <w:top w:w="15" w:type="dxa"/>
              <w:left w:w="70" w:type="dxa"/>
              <w:bottom w:w="0" w:type="dxa"/>
              <w:right w:w="70" w:type="dxa"/>
            </w:tcMar>
            <w:vAlign w:val="center"/>
          </w:tcPr>
          <w:p w14:paraId="75FDEF15" w14:textId="77777777" w:rsidR="000F4A3E" w:rsidRPr="00BE585F" w:rsidRDefault="000F4A3E" w:rsidP="00C377BD">
            <w:pPr>
              <w:pStyle w:val="Textoindependiente"/>
              <w:spacing w:line="276" w:lineRule="auto"/>
              <w:jc w:val="both"/>
              <w:rPr>
                <w:sz w:val="20"/>
                <w:szCs w:val="20"/>
                <w:lang w:val="es-MX"/>
              </w:rPr>
            </w:pPr>
            <w:r w:rsidRPr="00BE585F">
              <w:rPr>
                <w:sz w:val="20"/>
                <w:szCs w:val="20"/>
                <w:lang w:val="es-MX"/>
              </w:rPr>
              <w:t>Texto</w:t>
            </w:r>
          </w:p>
        </w:tc>
        <w:tc>
          <w:tcPr>
            <w:tcW w:w="1006" w:type="pct"/>
            <w:shd w:val="clear" w:color="auto" w:fill="auto"/>
            <w:tcMar>
              <w:top w:w="15" w:type="dxa"/>
              <w:left w:w="70" w:type="dxa"/>
              <w:bottom w:w="0" w:type="dxa"/>
              <w:right w:w="70" w:type="dxa"/>
            </w:tcMar>
            <w:vAlign w:val="center"/>
          </w:tcPr>
          <w:p w14:paraId="29C9F8D5" w14:textId="77777777" w:rsidR="000F4A3E" w:rsidRPr="00BE585F" w:rsidRDefault="000F4A3E" w:rsidP="00C377BD">
            <w:pPr>
              <w:pStyle w:val="Textoindependiente"/>
              <w:spacing w:line="276" w:lineRule="auto"/>
              <w:rPr>
                <w:sz w:val="20"/>
                <w:szCs w:val="20"/>
                <w:lang w:val="es-MX"/>
              </w:rPr>
            </w:pPr>
            <w:r w:rsidRPr="00BE585F">
              <w:rPr>
                <w:sz w:val="20"/>
                <w:szCs w:val="20"/>
                <w:lang w:val="es-MX"/>
              </w:rPr>
              <w:t>2</w:t>
            </w:r>
          </w:p>
        </w:tc>
      </w:tr>
    </w:tbl>
    <w:p w14:paraId="7C84BFF9" w14:textId="77777777" w:rsidR="003573F0" w:rsidRDefault="003573F0" w:rsidP="003573F0">
      <w:pPr>
        <w:pStyle w:val="Textoindependiente"/>
        <w:spacing w:line="276" w:lineRule="auto"/>
        <w:ind w:right="215"/>
        <w:jc w:val="both"/>
        <w:rPr>
          <w:sz w:val="24"/>
          <w:szCs w:val="24"/>
        </w:rPr>
      </w:pPr>
    </w:p>
    <w:p w14:paraId="35ABB4B6" w14:textId="007DFDF8" w:rsidR="003573F0" w:rsidRDefault="003573F0" w:rsidP="003573F0">
      <w:pPr>
        <w:pStyle w:val="Textoindependiente"/>
        <w:spacing w:line="276" w:lineRule="auto"/>
        <w:ind w:right="215"/>
        <w:jc w:val="both"/>
        <w:rPr>
          <w:sz w:val="24"/>
          <w:szCs w:val="24"/>
        </w:rPr>
      </w:pPr>
      <w:r>
        <w:rPr>
          <w:sz w:val="24"/>
          <w:szCs w:val="24"/>
        </w:rPr>
        <w:t>Los archivos shapefile no se validarán si las actividades se encuentran en zonas urbanas, zonas agrícolas, cuerpos de agua (excepto en ecosistemas de mangle o pantano), caminos o carreteras lejanas a zonas forestales.</w:t>
      </w:r>
    </w:p>
    <w:p w14:paraId="01C277CD" w14:textId="68F9BF67" w:rsidR="00175E0B" w:rsidRDefault="00175E0B">
      <w:r>
        <w:br w:type="page"/>
      </w:r>
    </w:p>
    <w:p w14:paraId="1DE0290A" w14:textId="77777777" w:rsidR="000F4A3E" w:rsidRDefault="000F4A3E" w:rsidP="00096F09">
      <w:pPr>
        <w:pStyle w:val="BRMFTITULO2"/>
        <w:numPr>
          <w:ilvl w:val="0"/>
          <w:numId w:val="47"/>
        </w:numPr>
      </w:pPr>
      <w:bookmarkStart w:id="12" w:name="_Toc118128090"/>
      <w:r>
        <w:lastRenderedPageBreak/>
        <w:t>FINIQUITO</w:t>
      </w:r>
      <w:bookmarkEnd w:id="12"/>
    </w:p>
    <w:p w14:paraId="3B931F9A" w14:textId="77777777" w:rsidR="000F4A3E" w:rsidRDefault="000F4A3E" w:rsidP="000F4A3E">
      <w:pPr>
        <w:pStyle w:val="BRMFTITULO2"/>
        <w:numPr>
          <w:ilvl w:val="0"/>
          <w:numId w:val="0"/>
        </w:numPr>
      </w:pPr>
    </w:p>
    <w:p w14:paraId="16302EEA" w14:textId="0C9656E0" w:rsidR="000F4A3E" w:rsidRDefault="000F4A3E" w:rsidP="000F4A3E">
      <w:pPr>
        <w:jc w:val="both"/>
        <w:rPr>
          <w:sz w:val="24"/>
          <w:szCs w:val="24"/>
        </w:rPr>
      </w:pPr>
      <w:r w:rsidRPr="003573F0">
        <w:rPr>
          <w:sz w:val="24"/>
          <w:szCs w:val="24"/>
        </w:rPr>
        <w:t xml:space="preserve">Una vez dispersada la segunda ministración correspondiente al 20% final (o pago ajustado), el beneficiario deberá emitir el siguiente documento: </w:t>
      </w:r>
    </w:p>
    <w:p w14:paraId="7E8F7642" w14:textId="77777777" w:rsidR="003573F0" w:rsidRPr="003573F0" w:rsidRDefault="003573F0" w:rsidP="000F4A3E">
      <w:pPr>
        <w:jc w:val="both"/>
        <w:rPr>
          <w:sz w:val="24"/>
          <w:szCs w:val="24"/>
        </w:rPr>
      </w:pPr>
    </w:p>
    <w:p w14:paraId="518483EC" w14:textId="77777777" w:rsidR="000F4A3E" w:rsidRPr="003573F0" w:rsidRDefault="000F4A3E" w:rsidP="0008561B">
      <w:pPr>
        <w:numPr>
          <w:ilvl w:val="0"/>
          <w:numId w:val="41"/>
        </w:numPr>
        <w:tabs>
          <w:tab w:val="left" w:pos="941"/>
        </w:tabs>
        <w:spacing w:line="276" w:lineRule="auto"/>
        <w:ind w:right="223"/>
        <w:jc w:val="both"/>
        <w:rPr>
          <w:sz w:val="24"/>
          <w:szCs w:val="24"/>
        </w:rPr>
      </w:pPr>
      <w:r w:rsidRPr="003573F0">
        <w:rPr>
          <w:sz w:val="24"/>
          <w:szCs w:val="24"/>
        </w:rPr>
        <w:t>Factura fiscal emitida a la CONAFOR de la segunda ministración del recurso en archivo PDF y XML, la cual debe incluir la siguiente información mínima:</w:t>
      </w:r>
    </w:p>
    <w:p w14:paraId="63C5E86C" w14:textId="77777777" w:rsidR="000F4A3E" w:rsidRPr="003573F0" w:rsidRDefault="000F4A3E" w:rsidP="0008561B">
      <w:pPr>
        <w:numPr>
          <w:ilvl w:val="1"/>
          <w:numId w:val="40"/>
        </w:numPr>
        <w:tabs>
          <w:tab w:val="left" w:pos="941"/>
        </w:tabs>
        <w:spacing w:line="276" w:lineRule="auto"/>
        <w:ind w:right="223"/>
        <w:jc w:val="both"/>
        <w:rPr>
          <w:sz w:val="24"/>
          <w:szCs w:val="24"/>
        </w:rPr>
      </w:pPr>
      <w:r w:rsidRPr="003573F0">
        <w:rPr>
          <w:sz w:val="24"/>
          <w:szCs w:val="24"/>
        </w:rPr>
        <w:t>La clave del producto y/o servicio: 93151611 subsidios.</w:t>
      </w:r>
    </w:p>
    <w:p w14:paraId="3A726275" w14:textId="77777777" w:rsidR="000F4A3E" w:rsidRPr="003573F0" w:rsidRDefault="000F4A3E" w:rsidP="0008561B">
      <w:pPr>
        <w:numPr>
          <w:ilvl w:val="1"/>
          <w:numId w:val="40"/>
        </w:numPr>
        <w:tabs>
          <w:tab w:val="left" w:pos="941"/>
        </w:tabs>
        <w:spacing w:line="276" w:lineRule="auto"/>
        <w:ind w:right="223"/>
        <w:jc w:val="both"/>
        <w:rPr>
          <w:sz w:val="24"/>
          <w:szCs w:val="24"/>
        </w:rPr>
      </w:pPr>
      <w:r w:rsidRPr="003573F0">
        <w:rPr>
          <w:sz w:val="24"/>
          <w:szCs w:val="24"/>
        </w:rPr>
        <w:t>Descripción: “Segunda ministración correspondiente al 20% (o porcentaje ajustado) de la Brigada de Rural de Manejo del Fuego, en el Municipio de____ , con folio de apoyo_______”.</w:t>
      </w:r>
    </w:p>
    <w:p w14:paraId="5137F992" w14:textId="77777777" w:rsidR="000F4A3E" w:rsidRPr="003573F0" w:rsidRDefault="000F4A3E" w:rsidP="000F4A3E">
      <w:pPr>
        <w:pStyle w:val="Textoindependiente"/>
        <w:spacing w:line="276" w:lineRule="auto"/>
        <w:ind w:right="215"/>
        <w:jc w:val="both"/>
        <w:rPr>
          <w:sz w:val="24"/>
          <w:szCs w:val="24"/>
        </w:rPr>
      </w:pPr>
    </w:p>
    <w:p w14:paraId="6B6E326C" w14:textId="77777777" w:rsidR="000F4A3E" w:rsidRPr="003573F0" w:rsidRDefault="000F4A3E" w:rsidP="000F4A3E">
      <w:pPr>
        <w:pStyle w:val="Textoindependiente"/>
        <w:spacing w:line="276" w:lineRule="auto"/>
        <w:ind w:right="215"/>
        <w:jc w:val="both"/>
        <w:rPr>
          <w:sz w:val="24"/>
          <w:szCs w:val="24"/>
        </w:rPr>
      </w:pPr>
      <w:r w:rsidRPr="003573F0">
        <w:rPr>
          <w:sz w:val="24"/>
          <w:szCs w:val="24"/>
        </w:rPr>
        <w:t>Posterior a la emisión de la factura, la PDF deberá concluir el apoyo realizando los siguientes procesos:</w:t>
      </w:r>
    </w:p>
    <w:p w14:paraId="7D915802" w14:textId="77777777" w:rsidR="000F4A3E" w:rsidRPr="003573F0" w:rsidRDefault="000F4A3E" w:rsidP="000F4A3E">
      <w:pPr>
        <w:pStyle w:val="Textoindependiente"/>
        <w:spacing w:line="276" w:lineRule="auto"/>
        <w:ind w:right="215"/>
        <w:jc w:val="both"/>
        <w:rPr>
          <w:sz w:val="24"/>
          <w:szCs w:val="24"/>
        </w:rPr>
      </w:pPr>
    </w:p>
    <w:p w14:paraId="4BEA51D1" w14:textId="77777777" w:rsidR="000F4A3E" w:rsidRPr="003573F0" w:rsidRDefault="000F4A3E" w:rsidP="0008561B">
      <w:pPr>
        <w:numPr>
          <w:ilvl w:val="0"/>
          <w:numId w:val="42"/>
        </w:numPr>
        <w:tabs>
          <w:tab w:val="left" w:pos="941"/>
        </w:tabs>
        <w:spacing w:line="276" w:lineRule="auto"/>
        <w:ind w:right="223"/>
        <w:jc w:val="both"/>
        <w:rPr>
          <w:sz w:val="24"/>
          <w:szCs w:val="24"/>
        </w:rPr>
      </w:pPr>
      <w:r w:rsidRPr="003573F0">
        <w:rPr>
          <w:sz w:val="24"/>
          <w:szCs w:val="24"/>
        </w:rPr>
        <w:t>Formalizar junto con el beneficiario, el acta de finiquito.</w:t>
      </w:r>
    </w:p>
    <w:p w14:paraId="775199F6" w14:textId="77777777" w:rsidR="000F4A3E" w:rsidRPr="003573F0" w:rsidRDefault="000F4A3E" w:rsidP="0008561B">
      <w:pPr>
        <w:numPr>
          <w:ilvl w:val="0"/>
          <w:numId w:val="42"/>
        </w:numPr>
        <w:tabs>
          <w:tab w:val="left" w:pos="941"/>
        </w:tabs>
        <w:spacing w:line="276" w:lineRule="auto"/>
        <w:ind w:right="223"/>
        <w:jc w:val="both"/>
        <w:rPr>
          <w:sz w:val="24"/>
          <w:szCs w:val="24"/>
        </w:rPr>
      </w:pPr>
      <w:r w:rsidRPr="003573F0">
        <w:rPr>
          <w:sz w:val="24"/>
          <w:szCs w:val="24"/>
        </w:rPr>
        <w:t>Realizar el cierre del apoyo en el SIIAC.</w:t>
      </w:r>
    </w:p>
    <w:p w14:paraId="108C66CF" w14:textId="77777777" w:rsidR="000F4A3E" w:rsidRPr="003573F0" w:rsidRDefault="000F4A3E" w:rsidP="0008561B">
      <w:pPr>
        <w:numPr>
          <w:ilvl w:val="0"/>
          <w:numId w:val="42"/>
        </w:numPr>
        <w:tabs>
          <w:tab w:val="left" w:pos="941"/>
        </w:tabs>
        <w:spacing w:line="276" w:lineRule="auto"/>
        <w:ind w:right="223"/>
        <w:jc w:val="both"/>
        <w:rPr>
          <w:sz w:val="24"/>
          <w:szCs w:val="24"/>
        </w:rPr>
      </w:pPr>
      <w:r w:rsidRPr="003573F0">
        <w:rPr>
          <w:sz w:val="24"/>
          <w:szCs w:val="24"/>
        </w:rPr>
        <w:t xml:space="preserve">Enviar a la GMF el oficio de cierre de la o las brigadas rurales junto con la documentación soporte. </w:t>
      </w:r>
    </w:p>
    <w:p w14:paraId="7F832C8C" w14:textId="77777777" w:rsidR="000F4A3E" w:rsidRPr="00A94308" w:rsidRDefault="000F4A3E" w:rsidP="00644ACE">
      <w:pPr>
        <w:pStyle w:val="Textoindependiente"/>
        <w:spacing w:line="276" w:lineRule="auto"/>
        <w:ind w:right="215"/>
        <w:jc w:val="both"/>
        <w:rPr>
          <w:sz w:val="24"/>
          <w:szCs w:val="24"/>
        </w:rPr>
      </w:pPr>
    </w:p>
    <w:p w14:paraId="6650E11B" w14:textId="77777777" w:rsidR="000F4A3E" w:rsidRPr="00AB2F38" w:rsidRDefault="000F4A3E" w:rsidP="000F4A3E">
      <w:pPr>
        <w:pStyle w:val="BRMFTITULO2"/>
      </w:pPr>
      <w:bookmarkStart w:id="13" w:name="_Toc118128091"/>
      <w:r w:rsidRPr="00AB2F38">
        <w:t>VISITAS DE SEGUIMIENTO</w:t>
      </w:r>
      <w:bookmarkEnd w:id="13"/>
    </w:p>
    <w:p w14:paraId="47D8B887" w14:textId="77777777" w:rsidR="000F4A3E" w:rsidRPr="005C1DA1" w:rsidRDefault="000F4A3E" w:rsidP="000F4A3E">
      <w:pPr>
        <w:spacing w:before="160" w:line="276" w:lineRule="auto"/>
        <w:jc w:val="both"/>
        <w:rPr>
          <w:sz w:val="24"/>
          <w:szCs w:val="24"/>
        </w:rPr>
      </w:pPr>
      <w:r w:rsidRPr="005C1DA1">
        <w:rPr>
          <w:sz w:val="24"/>
          <w:szCs w:val="24"/>
        </w:rPr>
        <w:t xml:space="preserve">La Comisión Nacional Forestal a través del personal designado, realizará </w:t>
      </w:r>
      <w:r w:rsidRPr="005C1DA1">
        <w:rPr>
          <w:b/>
          <w:bCs/>
          <w:sz w:val="24"/>
          <w:szCs w:val="24"/>
        </w:rPr>
        <w:t>las visitas de seguimiento técnico y administrativo que considere necesarias</w:t>
      </w:r>
      <w:r w:rsidRPr="005C1DA1">
        <w:rPr>
          <w:sz w:val="24"/>
          <w:szCs w:val="24"/>
        </w:rPr>
        <w:t xml:space="preserve"> durante el periodo de operación de la brigada, para garantizar el cumplimento de las actividades y obligaciones que se establecen en el convenio, orientar al beneficiario en la integración de la documentación comprobatoria. </w:t>
      </w:r>
    </w:p>
    <w:p w14:paraId="602BE636" w14:textId="77777777" w:rsidR="000F4A3E" w:rsidRPr="005C1DA1" w:rsidRDefault="000F4A3E" w:rsidP="000F4A3E">
      <w:pPr>
        <w:spacing w:before="160" w:line="276" w:lineRule="auto"/>
        <w:jc w:val="both"/>
        <w:rPr>
          <w:sz w:val="24"/>
          <w:szCs w:val="24"/>
        </w:rPr>
      </w:pPr>
      <w:r w:rsidRPr="005C1DA1">
        <w:rPr>
          <w:sz w:val="24"/>
          <w:szCs w:val="24"/>
        </w:rPr>
        <w:t>El seguimiento administrativo corresponde a la revisión de avances en el proceso de comprobación y adquisición de los conceptos de EPP, herramientas, combustible, arrendamiento de vehículo</w:t>
      </w:r>
      <w:r>
        <w:rPr>
          <w:sz w:val="24"/>
          <w:szCs w:val="24"/>
        </w:rPr>
        <w:t xml:space="preserve"> </w:t>
      </w:r>
      <w:r w:rsidRPr="005C1DA1">
        <w:rPr>
          <w:sz w:val="24"/>
          <w:szCs w:val="24"/>
        </w:rPr>
        <w:t>y jornales.</w:t>
      </w:r>
    </w:p>
    <w:p w14:paraId="0F2B9749" w14:textId="77777777" w:rsidR="000F4A3E" w:rsidRPr="005C1DA1" w:rsidRDefault="000F4A3E" w:rsidP="000F4A3E">
      <w:pPr>
        <w:spacing w:before="160" w:line="276" w:lineRule="auto"/>
        <w:jc w:val="both"/>
        <w:rPr>
          <w:sz w:val="24"/>
          <w:szCs w:val="24"/>
        </w:rPr>
      </w:pPr>
      <w:r w:rsidRPr="005C1DA1">
        <w:rPr>
          <w:sz w:val="24"/>
          <w:szCs w:val="24"/>
        </w:rPr>
        <w:t xml:space="preserve">El seguimiento técnico corresponde a la cuantificación de avances en las actividades de prevención </w:t>
      </w:r>
      <w:r>
        <w:rPr>
          <w:sz w:val="24"/>
          <w:szCs w:val="24"/>
        </w:rPr>
        <w:t xml:space="preserve">física </w:t>
      </w:r>
      <w:r w:rsidRPr="005C1DA1">
        <w:rPr>
          <w:sz w:val="24"/>
          <w:szCs w:val="24"/>
        </w:rPr>
        <w:t>realizadas por las brigadas.</w:t>
      </w:r>
    </w:p>
    <w:p w14:paraId="1657940E" w14:textId="26A58683" w:rsidR="000F4A3E" w:rsidRPr="005C1DA1" w:rsidRDefault="000F4A3E" w:rsidP="000F4A3E">
      <w:pPr>
        <w:spacing w:before="160" w:line="276" w:lineRule="auto"/>
        <w:jc w:val="both"/>
        <w:rPr>
          <w:sz w:val="24"/>
          <w:szCs w:val="24"/>
        </w:rPr>
      </w:pPr>
      <w:r w:rsidRPr="005C1DA1">
        <w:rPr>
          <w:sz w:val="24"/>
          <w:szCs w:val="24"/>
        </w:rPr>
        <w:t>Es responsabilidad de la P</w:t>
      </w:r>
      <w:r w:rsidR="003573F0">
        <w:rPr>
          <w:sz w:val="24"/>
          <w:szCs w:val="24"/>
        </w:rPr>
        <w:t>ROMOTORIA</w:t>
      </w:r>
      <w:r w:rsidRPr="005C1DA1">
        <w:rPr>
          <w:sz w:val="24"/>
          <w:szCs w:val="24"/>
        </w:rPr>
        <w:t xml:space="preserve"> anexar junto a la comprobación final del beneficiario todos los formatos de visitas de seguimiento realizadas durante la operación de la brigada.</w:t>
      </w:r>
    </w:p>
    <w:p w14:paraId="38D789F8" w14:textId="6D964099" w:rsidR="00644ACE" w:rsidRDefault="00644ACE">
      <w:r>
        <w:br w:type="page"/>
      </w:r>
    </w:p>
    <w:p w14:paraId="3DFEE087" w14:textId="3A8A3AA7" w:rsidR="000F4A3E" w:rsidRPr="00783AC3" w:rsidRDefault="000F4A3E" w:rsidP="000F4A3E">
      <w:pPr>
        <w:spacing w:line="276" w:lineRule="auto"/>
        <w:jc w:val="center"/>
        <w:rPr>
          <w:b/>
          <w:sz w:val="24"/>
          <w:szCs w:val="24"/>
        </w:rPr>
      </w:pPr>
      <w:r w:rsidRPr="00783AC3">
        <w:rPr>
          <w:b/>
          <w:sz w:val="24"/>
          <w:szCs w:val="24"/>
        </w:rPr>
        <w:lastRenderedPageBreak/>
        <w:t xml:space="preserve">Listado de requisitos para la comprobación de los recursos asignados. </w:t>
      </w:r>
    </w:p>
    <w:p w14:paraId="75F87146" w14:textId="77777777" w:rsidR="000F4A3E" w:rsidRPr="00AB2F38" w:rsidRDefault="000F4A3E" w:rsidP="000F4A3E">
      <w:pPr>
        <w:spacing w:line="276" w:lineRule="auto"/>
        <w:jc w:val="center"/>
        <w:rPr>
          <w:b/>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80"/>
        <w:gridCol w:w="6820"/>
        <w:gridCol w:w="1000"/>
      </w:tblGrid>
      <w:tr w:rsidR="000F4A3E" w:rsidRPr="00783AC3" w14:paraId="1590D84B" w14:textId="77777777" w:rsidTr="00C377BD">
        <w:trPr>
          <w:trHeight w:val="170"/>
          <w:tblHeader/>
          <w:jc w:val="center"/>
        </w:trPr>
        <w:tc>
          <w:tcPr>
            <w:tcW w:w="1380" w:type="dxa"/>
            <w:shd w:val="clear" w:color="auto" w:fill="D9D9D9" w:themeFill="background1" w:themeFillShade="D9"/>
            <w:noWrap/>
            <w:vAlign w:val="center"/>
            <w:hideMark/>
          </w:tcPr>
          <w:p w14:paraId="571E7DF8" w14:textId="77777777" w:rsidR="000F4A3E" w:rsidRPr="00783AC3" w:rsidRDefault="000F4A3E" w:rsidP="00C377BD">
            <w:pPr>
              <w:spacing w:line="276" w:lineRule="auto"/>
              <w:jc w:val="center"/>
              <w:rPr>
                <w:b/>
                <w:bCs/>
                <w:color w:val="000000"/>
                <w:sz w:val="20"/>
                <w:szCs w:val="20"/>
                <w:lang w:eastAsia="es-MX"/>
              </w:rPr>
            </w:pPr>
            <w:bookmarkStart w:id="14" w:name="RANGE!A1:G22"/>
            <w:r w:rsidRPr="00783AC3">
              <w:rPr>
                <w:b/>
                <w:bCs/>
                <w:color w:val="000000"/>
                <w:sz w:val="20"/>
                <w:szCs w:val="20"/>
                <w:lang w:eastAsia="es-MX"/>
              </w:rPr>
              <w:t>Periodo</w:t>
            </w:r>
            <w:bookmarkEnd w:id="14"/>
          </w:p>
        </w:tc>
        <w:tc>
          <w:tcPr>
            <w:tcW w:w="7820" w:type="dxa"/>
            <w:gridSpan w:val="2"/>
            <w:shd w:val="clear" w:color="auto" w:fill="D9D9D9" w:themeFill="background1" w:themeFillShade="D9"/>
            <w:vAlign w:val="center"/>
            <w:hideMark/>
          </w:tcPr>
          <w:p w14:paraId="47D37087" w14:textId="77777777" w:rsidR="000F4A3E" w:rsidRPr="00783AC3" w:rsidRDefault="000F4A3E" w:rsidP="00C377BD">
            <w:pPr>
              <w:spacing w:line="276" w:lineRule="auto"/>
              <w:jc w:val="center"/>
              <w:rPr>
                <w:b/>
                <w:bCs/>
                <w:color w:val="000000"/>
                <w:sz w:val="20"/>
                <w:szCs w:val="20"/>
                <w:lang w:eastAsia="es-MX"/>
              </w:rPr>
            </w:pPr>
            <w:r w:rsidRPr="00783AC3">
              <w:rPr>
                <w:b/>
                <w:bCs/>
                <w:color w:val="000000"/>
                <w:sz w:val="20"/>
                <w:szCs w:val="20"/>
                <w:lang w:eastAsia="es-MX"/>
              </w:rPr>
              <w:t>Documentos y archivos para entregar</w:t>
            </w:r>
          </w:p>
        </w:tc>
      </w:tr>
      <w:tr w:rsidR="000F4A3E" w:rsidRPr="00783AC3" w14:paraId="6CB5DDC6" w14:textId="77777777" w:rsidTr="00C377BD">
        <w:trPr>
          <w:trHeight w:val="170"/>
          <w:jc w:val="center"/>
        </w:trPr>
        <w:tc>
          <w:tcPr>
            <w:tcW w:w="1380" w:type="dxa"/>
            <w:vMerge w:val="restart"/>
            <w:shd w:val="clear" w:color="auto" w:fill="auto"/>
            <w:vAlign w:val="center"/>
            <w:hideMark/>
          </w:tcPr>
          <w:p w14:paraId="70C66246" w14:textId="77777777" w:rsidR="000F4A3E" w:rsidRPr="00783AC3" w:rsidRDefault="000F4A3E" w:rsidP="00C377BD">
            <w:pPr>
              <w:spacing w:line="276" w:lineRule="auto"/>
              <w:jc w:val="center"/>
              <w:rPr>
                <w:color w:val="000000"/>
                <w:sz w:val="20"/>
                <w:szCs w:val="20"/>
                <w:lang w:eastAsia="es-MX"/>
              </w:rPr>
            </w:pPr>
            <w:r w:rsidRPr="00783AC3">
              <w:rPr>
                <w:color w:val="000000"/>
                <w:sz w:val="20"/>
                <w:szCs w:val="20"/>
                <w:lang w:eastAsia="es-MX"/>
              </w:rPr>
              <w:t>Al iniciar el periodo de operación</w:t>
            </w:r>
          </w:p>
        </w:tc>
        <w:tc>
          <w:tcPr>
            <w:tcW w:w="6820" w:type="dxa"/>
            <w:shd w:val="clear" w:color="auto" w:fill="auto"/>
            <w:noWrap/>
            <w:vAlign w:val="center"/>
            <w:hideMark/>
          </w:tcPr>
          <w:p w14:paraId="05B51E01" w14:textId="0FE494F2" w:rsidR="000F4A3E" w:rsidRPr="00783AC3" w:rsidRDefault="000F4A3E" w:rsidP="00C377BD">
            <w:pPr>
              <w:spacing w:line="276" w:lineRule="auto"/>
              <w:rPr>
                <w:color w:val="000000"/>
                <w:sz w:val="20"/>
                <w:szCs w:val="20"/>
                <w:lang w:eastAsia="es-MX"/>
              </w:rPr>
            </w:pPr>
            <w:r w:rsidRPr="00783AC3">
              <w:rPr>
                <w:color w:val="000000"/>
                <w:sz w:val="20"/>
                <w:szCs w:val="20"/>
                <w:lang w:eastAsia="es-MX"/>
              </w:rPr>
              <w:t>1. Convenio de coordinación firmado</w:t>
            </w:r>
            <w:r w:rsidR="003573F0">
              <w:rPr>
                <w:color w:val="000000"/>
                <w:sz w:val="20"/>
                <w:szCs w:val="20"/>
                <w:lang w:eastAsia="es-MX"/>
              </w:rPr>
              <w:t>.</w:t>
            </w:r>
          </w:p>
        </w:tc>
        <w:tc>
          <w:tcPr>
            <w:tcW w:w="1000" w:type="dxa"/>
            <w:shd w:val="clear" w:color="auto" w:fill="auto"/>
            <w:vAlign w:val="center"/>
            <w:hideMark/>
          </w:tcPr>
          <w:p w14:paraId="104CC889"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090A2E17" w14:textId="77777777" w:rsidTr="00C377BD">
        <w:trPr>
          <w:trHeight w:val="170"/>
          <w:jc w:val="center"/>
        </w:trPr>
        <w:tc>
          <w:tcPr>
            <w:tcW w:w="1380" w:type="dxa"/>
            <w:vMerge/>
            <w:vAlign w:val="center"/>
            <w:hideMark/>
          </w:tcPr>
          <w:p w14:paraId="1809E301"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hideMark/>
          </w:tcPr>
          <w:p w14:paraId="4E564A65" w14:textId="77777777" w:rsidR="000F4A3E" w:rsidRPr="00783AC3" w:rsidRDefault="000F4A3E" w:rsidP="00C377BD">
            <w:pPr>
              <w:spacing w:line="276" w:lineRule="auto"/>
              <w:rPr>
                <w:color w:val="000000"/>
                <w:sz w:val="20"/>
                <w:szCs w:val="20"/>
                <w:lang w:eastAsia="es-MX"/>
              </w:rPr>
            </w:pPr>
            <w:r w:rsidRPr="00783AC3">
              <w:rPr>
                <w:color w:val="000000"/>
                <w:sz w:val="20"/>
                <w:szCs w:val="20"/>
                <w:lang w:eastAsia="es-MX"/>
              </w:rPr>
              <w:t>2. Copia del documento emitido por una institución bancaria, con vigencia máxima de 3 meses que contenga la clave bancaria estandarizada (CLABE). La cuenta deberá estar a nombre del beneficiario y única para el proyecto.</w:t>
            </w:r>
          </w:p>
        </w:tc>
        <w:tc>
          <w:tcPr>
            <w:tcW w:w="1000" w:type="dxa"/>
            <w:shd w:val="clear" w:color="auto" w:fill="auto"/>
            <w:vAlign w:val="center"/>
            <w:hideMark/>
          </w:tcPr>
          <w:p w14:paraId="5F70E4E6"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6EAA0FF5" w14:textId="77777777" w:rsidTr="00C377BD">
        <w:trPr>
          <w:trHeight w:val="170"/>
          <w:jc w:val="center"/>
        </w:trPr>
        <w:tc>
          <w:tcPr>
            <w:tcW w:w="1380" w:type="dxa"/>
            <w:vMerge/>
            <w:vAlign w:val="center"/>
            <w:hideMark/>
          </w:tcPr>
          <w:p w14:paraId="6696D65C"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hideMark/>
          </w:tcPr>
          <w:p w14:paraId="43AA757E" w14:textId="77777777" w:rsidR="000F4A3E" w:rsidRPr="00783AC3" w:rsidRDefault="000F4A3E" w:rsidP="00C377BD">
            <w:pPr>
              <w:spacing w:line="276" w:lineRule="auto"/>
              <w:rPr>
                <w:color w:val="000000"/>
                <w:sz w:val="20"/>
                <w:szCs w:val="20"/>
                <w:lang w:eastAsia="es-MX"/>
              </w:rPr>
            </w:pPr>
            <w:r w:rsidRPr="00783AC3">
              <w:rPr>
                <w:color w:val="000000"/>
                <w:sz w:val="20"/>
                <w:szCs w:val="20"/>
                <w:lang w:eastAsia="es-MX"/>
              </w:rPr>
              <w:t>3. Copia simple de cedula del Registro Federal de Contribuyentes de la persona beneficiaria.</w:t>
            </w:r>
          </w:p>
        </w:tc>
        <w:tc>
          <w:tcPr>
            <w:tcW w:w="1000" w:type="dxa"/>
            <w:shd w:val="clear" w:color="auto" w:fill="auto"/>
            <w:vAlign w:val="center"/>
            <w:hideMark/>
          </w:tcPr>
          <w:p w14:paraId="7D6A3617"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63C15BBC" w14:textId="77777777" w:rsidTr="00C377BD">
        <w:trPr>
          <w:trHeight w:val="170"/>
          <w:jc w:val="center"/>
        </w:trPr>
        <w:tc>
          <w:tcPr>
            <w:tcW w:w="1380" w:type="dxa"/>
            <w:vMerge/>
            <w:vAlign w:val="center"/>
            <w:hideMark/>
          </w:tcPr>
          <w:p w14:paraId="0D3310BC"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noWrap/>
            <w:vAlign w:val="center"/>
            <w:hideMark/>
          </w:tcPr>
          <w:p w14:paraId="7B15B0F8" w14:textId="77777777" w:rsidR="000F4A3E" w:rsidRPr="00783AC3" w:rsidRDefault="000F4A3E" w:rsidP="00C377BD">
            <w:pPr>
              <w:spacing w:line="276" w:lineRule="auto"/>
              <w:rPr>
                <w:color w:val="000000"/>
                <w:sz w:val="20"/>
                <w:szCs w:val="20"/>
                <w:lang w:eastAsia="es-MX"/>
              </w:rPr>
            </w:pPr>
            <w:r w:rsidRPr="00783AC3">
              <w:rPr>
                <w:color w:val="000000"/>
                <w:sz w:val="20"/>
                <w:szCs w:val="20"/>
                <w:lang w:eastAsia="es-MX"/>
              </w:rPr>
              <w:t>4. Padrón de combatientes/brigadas (con identificación oficial de combatientes).</w:t>
            </w:r>
          </w:p>
        </w:tc>
        <w:tc>
          <w:tcPr>
            <w:tcW w:w="1000" w:type="dxa"/>
            <w:shd w:val="clear" w:color="auto" w:fill="auto"/>
            <w:vAlign w:val="center"/>
            <w:hideMark/>
          </w:tcPr>
          <w:p w14:paraId="0A330E89"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282DC3CB" w14:textId="77777777" w:rsidTr="00C377BD">
        <w:trPr>
          <w:trHeight w:val="170"/>
          <w:jc w:val="center"/>
        </w:trPr>
        <w:tc>
          <w:tcPr>
            <w:tcW w:w="1380" w:type="dxa"/>
            <w:vMerge w:val="restart"/>
            <w:shd w:val="clear" w:color="auto" w:fill="auto"/>
            <w:vAlign w:val="center"/>
            <w:hideMark/>
          </w:tcPr>
          <w:p w14:paraId="0BE91D75" w14:textId="77777777" w:rsidR="000F4A3E" w:rsidRPr="00783AC3" w:rsidRDefault="000F4A3E" w:rsidP="00C377BD">
            <w:pPr>
              <w:spacing w:line="276" w:lineRule="auto"/>
              <w:jc w:val="center"/>
              <w:rPr>
                <w:color w:val="000000"/>
                <w:sz w:val="20"/>
                <w:szCs w:val="20"/>
                <w:lang w:eastAsia="es-MX"/>
              </w:rPr>
            </w:pPr>
            <w:r w:rsidRPr="00783AC3">
              <w:rPr>
                <w:color w:val="000000"/>
                <w:sz w:val="20"/>
                <w:szCs w:val="20"/>
                <w:lang w:eastAsia="es-MX"/>
              </w:rPr>
              <w:t>Al 50% del periodo de operación</w:t>
            </w:r>
          </w:p>
        </w:tc>
        <w:tc>
          <w:tcPr>
            <w:tcW w:w="6820" w:type="dxa"/>
            <w:shd w:val="clear" w:color="auto" w:fill="auto"/>
            <w:vAlign w:val="center"/>
          </w:tcPr>
          <w:p w14:paraId="091BC309" w14:textId="4F32CF21" w:rsidR="000F4A3E" w:rsidRPr="00783AC3" w:rsidRDefault="000F4A3E" w:rsidP="00C377BD">
            <w:pPr>
              <w:spacing w:line="276" w:lineRule="auto"/>
              <w:rPr>
                <w:color w:val="000000"/>
                <w:sz w:val="20"/>
                <w:szCs w:val="20"/>
                <w:lang w:eastAsia="es-MX"/>
              </w:rPr>
            </w:pPr>
            <w:r w:rsidRPr="00783AC3">
              <w:rPr>
                <w:bCs/>
                <w:sz w:val="20"/>
                <w:szCs w:val="20"/>
              </w:rPr>
              <w:t xml:space="preserve">5. Factura fiscal emitida a la CONAFOR de la primera ministración del recurso en archivo </w:t>
            </w:r>
            <w:r w:rsidR="003573F0">
              <w:rPr>
                <w:bCs/>
                <w:sz w:val="20"/>
                <w:szCs w:val="20"/>
              </w:rPr>
              <w:t>PDF</w:t>
            </w:r>
            <w:r w:rsidRPr="00783AC3">
              <w:rPr>
                <w:bCs/>
                <w:sz w:val="20"/>
                <w:szCs w:val="20"/>
              </w:rPr>
              <w:t xml:space="preserve"> y </w:t>
            </w:r>
            <w:r w:rsidR="003573F0">
              <w:rPr>
                <w:bCs/>
                <w:sz w:val="20"/>
                <w:szCs w:val="20"/>
              </w:rPr>
              <w:t>XML.</w:t>
            </w:r>
          </w:p>
        </w:tc>
        <w:tc>
          <w:tcPr>
            <w:tcW w:w="1000" w:type="dxa"/>
            <w:shd w:val="clear" w:color="auto" w:fill="auto"/>
            <w:vAlign w:val="center"/>
            <w:hideMark/>
          </w:tcPr>
          <w:p w14:paraId="0915E639"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79E3909C" w14:textId="77777777" w:rsidTr="00C377BD">
        <w:trPr>
          <w:trHeight w:val="170"/>
          <w:jc w:val="center"/>
        </w:trPr>
        <w:tc>
          <w:tcPr>
            <w:tcW w:w="1380" w:type="dxa"/>
            <w:vMerge/>
            <w:vAlign w:val="center"/>
            <w:hideMark/>
          </w:tcPr>
          <w:p w14:paraId="7EBD073A"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34CB3D06" w14:textId="77777777" w:rsidR="000F4A3E" w:rsidRPr="00783AC3" w:rsidRDefault="000F4A3E" w:rsidP="00C377BD">
            <w:pPr>
              <w:spacing w:line="276" w:lineRule="auto"/>
              <w:jc w:val="both"/>
              <w:rPr>
                <w:bCs/>
                <w:sz w:val="20"/>
                <w:szCs w:val="20"/>
              </w:rPr>
            </w:pPr>
            <w:r w:rsidRPr="00783AC3">
              <w:rPr>
                <w:bCs/>
                <w:sz w:val="20"/>
                <w:szCs w:val="20"/>
              </w:rPr>
              <w:t>6. Facturas fiscales de la compra del equipo de protección personal (EPP) y de despliegue al 100% a nombre del beneficiario y archivos XML.</w:t>
            </w:r>
          </w:p>
        </w:tc>
        <w:tc>
          <w:tcPr>
            <w:tcW w:w="1000" w:type="dxa"/>
            <w:shd w:val="clear" w:color="auto" w:fill="auto"/>
            <w:vAlign w:val="center"/>
            <w:hideMark/>
          </w:tcPr>
          <w:p w14:paraId="73F0D9E1"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127EF96D" w14:textId="77777777" w:rsidTr="00C377BD">
        <w:trPr>
          <w:trHeight w:val="170"/>
          <w:jc w:val="center"/>
        </w:trPr>
        <w:tc>
          <w:tcPr>
            <w:tcW w:w="1380" w:type="dxa"/>
            <w:vMerge/>
            <w:vAlign w:val="center"/>
          </w:tcPr>
          <w:p w14:paraId="2A2FA4E3"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00D567D1" w14:textId="77777777" w:rsidR="000F4A3E" w:rsidRPr="00783AC3" w:rsidRDefault="000F4A3E" w:rsidP="00C377BD">
            <w:pPr>
              <w:spacing w:line="276" w:lineRule="auto"/>
              <w:jc w:val="both"/>
              <w:rPr>
                <w:bCs/>
                <w:sz w:val="20"/>
                <w:szCs w:val="20"/>
              </w:rPr>
            </w:pPr>
            <w:r w:rsidRPr="00783AC3">
              <w:rPr>
                <w:bCs/>
                <w:sz w:val="20"/>
                <w:szCs w:val="20"/>
              </w:rPr>
              <w:t>7. Facturas fiscales de la compra herramienta al 100% a nombre del beneficiario y archivos XML.</w:t>
            </w:r>
          </w:p>
        </w:tc>
        <w:tc>
          <w:tcPr>
            <w:tcW w:w="1000" w:type="dxa"/>
            <w:shd w:val="clear" w:color="auto" w:fill="auto"/>
            <w:vAlign w:val="center"/>
          </w:tcPr>
          <w:p w14:paraId="15FC7E1E"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22F99354" w14:textId="77777777" w:rsidTr="00C377BD">
        <w:trPr>
          <w:trHeight w:val="170"/>
          <w:jc w:val="center"/>
        </w:trPr>
        <w:tc>
          <w:tcPr>
            <w:tcW w:w="1380" w:type="dxa"/>
            <w:vMerge/>
            <w:vAlign w:val="center"/>
          </w:tcPr>
          <w:p w14:paraId="2C33963D"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521776DE" w14:textId="77777777" w:rsidR="000F4A3E" w:rsidRPr="00783AC3" w:rsidRDefault="000F4A3E" w:rsidP="00C377BD">
            <w:pPr>
              <w:spacing w:line="276" w:lineRule="auto"/>
              <w:jc w:val="both"/>
              <w:rPr>
                <w:bCs/>
                <w:sz w:val="20"/>
                <w:szCs w:val="20"/>
              </w:rPr>
            </w:pPr>
            <w:r w:rsidRPr="00783AC3">
              <w:rPr>
                <w:bCs/>
                <w:sz w:val="20"/>
                <w:szCs w:val="20"/>
              </w:rPr>
              <w:t>8. Facturas fiscales de combustible usado al 50% del periodo a nombre del beneficiario y archivos XML.</w:t>
            </w:r>
          </w:p>
        </w:tc>
        <w:tc>
          <w:tcPr>
            <w:tcW w:w="1000" w:type="dxa"/>
            <w:shd w:val="clear" w:color="auto" w:fill="auto"/>
            <w:vAlign w:val="center"/>
          </w:tcPr>
          <w:p w14:paraId="6937F687"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3E804DFB" w14:textId="77777777" w:rsidTr="00C377BD">
        <w:trPr>
          <w:trHeight w:val="170"/>
          <w:jc w:val="center"/>
        </w:trPr>
        <w:tc>
          <w:tcPr>
            <w:tcW w:w="1380" w:type="dxa"/>
            <w:vMerge/>
            <w:vAlign w:val="center"/>
          </w:tcPr>
          <w:p w14:paraId="5B95C1C6"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1B37B4FB" w14:textId="77777777" w:rsidR="000F4A3E" w:rsidRPr="00783AC3" w:rsidRDefault="000F4A3E" w:rsidP="00C377BD">
            <w:pPr>
              <w:spacing w:line="276" w:lineRule="auto"/>
              <w:jc w:val="both"/>
              <w:rPr>
                <w:bCs/>
                <w:sz w:val="20"/>
                <w:szCs w:val="20"/>
              </w:rPr>
            </w:pPr>
            <w:r w:rsidRPr="00783AC3">
              <w:rPr>
                <w:bCs/>
                <w:sz w:val="20"/>
                <w:szCs w:val="20"/>
              </w:rPr>
              <w:t>9. Bitácoras de uso de vehículo y combustible del primer periodo de operación de la brigada.</w:t>
            </w:r>
          </w:p>
        </w:tc>
        <w:tc>
          <w:tcPr>
            <w:tcW w:w="1000" w:type="dxa"/>
            <w:shd w:val="clear" w:color="auto" w:fill="auto"/>
            <w:vAlign w:val="center"/>
          </w:tcPr>
          <w:p w14:paraId="4326B1D0"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698D6304" w14:textId="77777777" w:rsidTr="00C377BD">
        <w:trPr>
          <w:trHeight w:val="170"/>
          <w:jc w:val="center"/>
        </w:trPr>
        <w:tc>
          <w:tcPr>
            <w:tcW w:w="1380" w:type="dxa"/>
            <w:vMerge/>
            <w:vAlign w:val="center"/>
            <w:hideMark/>
          </w:tcPr>
          <w:p w14:paraId="5B3C72B8"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3909E332" w14:textId="77777777" w:rsidR="000F4A3E" w:rsidRPr="00783AC3" w:rsidRDefault="000F4A3E" w:rsidP="00C377BD">
            <w:pPr>
              <w:spacing w:line="276" w:lineRule="auto"/>
              <w:jc w:val="both"/>
              <w:rPr>
                <w:bCs/>
                <w:sz w:val="20"/>
                <w:szCs w:val="20"/>
              </w:rPr>
            </w:pPr>
            <w:r w:rsidRPr="00783AC3">
              <w:rPr>
                <w:bCs/>
                <w:sz w:val="20"/>
                <w:szCs w:val="20"/>
              </w:rPr>
              <w:t>10. Contrato o documento a nombre del beneficiario que acredite de arrendamiento del vehículo (añadir identificación oficial del dueño del vehículo y documento que acredite su propiedad).</w:t>
            </w:r>
          </w:p>
        </w:tc>
        <w:tc>
          <w:tcPr>
            <w:tcW w:w="1000" w:type="dxa"/>
            <w:shd w:val="clear" w:color="auto" w:fill="auto"/>
            <w:vAlign w:val="center"/>
            <w:hideMark/>
          </w:tcPr>
          <w:p w14:paraId="4B5DD3A6"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03B148E0" w14:textId="77777777" w:rsidTr="00C377BD">
        <w:trPr>
          <w:trHeight w:val="170"/>
          <w:jc w:val="center"/>
        </w:trPr>
        <w:tc>
          <w:tcPr>
            <w:tcW w:w="1380" w:type="dxa"/>
            <w:vMerge/>
            <w:vAlign w:val="center"/>
          </w:tcPr>
          <w:p w14:paraId="701C76E1"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0F097B32" w14:textId="77777777" w:rsidR="000F4A3E" w:rsidRPr="00783AC3" w:rsidRDefault="000F4A3E" w:rsidP="00C377BD">
            <w:pPr>
              <w:spacing w:before="160" w:line="276" w:lineRule="auto"/>
              <w:jc w:val="both"/>
              <w:rPr>
                <w:sz w:val="20"/>
                <w:szCs w:val="20"/>
              </w:rPr>
            </w:pPr>
            <w:r w:rsidRPr="00783AC3">
              <w:rPr>
                <w:sz w:val="20"/>
                <w:szCs w:val="20"/>
              </w:rPr>
              <w:t>11. Recibo simple de pago del arrendamiento del vehículo.</w:t>
            </w:r>
          </w:p>
        </w:tc>
        <w:tc>
          <w:tcPr>
            <w:tcW w:w="1000" w:type="dxa"/>
            <w:shd w:val="clear" w:color="auto" w:fill="auto"/>
            <w:vAlign w:val="center"/>
          </w:tcPr>
          <w:p w14:paraId="79C7DE8A"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5340ABDB" w14:textId="77777777" w:rsidTr="00C377BD">
        <w:trPr>
          <w:trHeight w:val="170"/>
          <w:jc w:val="center"/>
        </w:trPr>
        <w:tc>
          <w:tcPr>
            <w:tcW w:w="1380" w:type="dxa"/>
            <w:vMerge/>
            <w:vAlign w:val="center"/>
            <w:hideMark/>
          </w:tcPr>
          <w:p w14:paraId="43456CDA"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596DB8DE" w14:textId="77777777" w:rsidR="000F4A3E" w:rsidRPr="00783AC3" w:rsidRDefault="000F4A3E" w:rsidP="00C377BD">
            <w:pPr>
              <w:spacing w:line="276" w:lineRule="auto"/>
              <w:jc w:val="both"/>
              <w:rPr>
                <w:bCs/>
                <w:sz w:val="20"/>
                <w:szCs w:val="20"/>
              </w:rPr>
            </w:pPr>
            <w:r w:rsidRPr="00783AC3">
              <w:rPr>
                <w:bCs/>
                <w:sz w:val="20"/>
                <w:szCs w:val="20"/>
              </w:rPr>
              <w:t>12. Listas de raya del 50% de pago de jornales a combatientes en los formatos que proporcione la GMF.</w:t>
            </w:r>
          </w:p>
        </w:tc>
        <w:tc>
          <w:tcPr>
            <w:tcW w:w="1000" w:type="dxa"/>
            <w:shd w:val="clear" w:color="auto" w:fill="auto"/>
            <w:vAlign w:val="center"/>
            <w:hideMark/>
          </w:tcPr>
          <w:p w14:paraId="6159F609"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223F211B" w14:textId="77777777" w:rsidTr="00C377BD">
        <w:trPr>
          <w:trHeight w:val="170"/>
          <w:jc w:val="center"/>
        </w:trPr>
        <w:tc>
          <w:tcPr>
            <w:tcW w:w="1380" w:type="dxa"/>
            <w:vMerge/>
            <w:vAlign w:val="center"/>
            <w:hideMark/>
          </w:tcPr>
          <w:p w14:paraId="730DE2AC"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76BDD2D2" w14:textId="77777777" w:rsidR="000F4A3E" w:rsidRPr="00783AC3" w:rsidRDefault="000F4A3E" w:rsidP="00C377BD">
            <w:pPr>
              <w:spacing w:line="276" w:lineRule="auto"/>
              <w:jc w:val="both"/>
              <w:rPr>
                <w:bCs/>
                <w:sz w:val="20"/>
                <w:szCs w:val="20"/>
              </w:rPr>
            </w:pPr>
            <w:r w:rsidRPr="00783AC3">
              <w:rPr>
                <w:bCs/>
                <w:sz w:val="20"/>
                <w:szCs w:val="20"/>
              </w:rPr>
              <w:t>13. Cuatro fotografías en formato JPG de la brigada realizando actividades del 50% del periodo de operación, que muestren evidencia de las actividades de prevención y/o combate reportadas.</w:t>
            </w:r>
          </w:p>
        </w:tc>
        <w:tc>
          <w:tcPr>
            <w:tcW w:w="1000" w:type="dxa"/>
            <w:shd w:val="clear" w:color="auto" w:fill="auto"/>
            <w:vAlign w:val="center"/>
            <w:hideMark/>
          </w:tcPr>
          <w:p w14:paraId="6B4DC9AF"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2F1D89FC" w14:textId="77777777" w:rsidTr="00C377BD">
        <w:trPr>
          <w:trHeight w:val="170"/>
          <w:jc w:val="center"/>
        </w:trPr>
        <w:tc>
          <w:tcPr>
            <w:tcW w:w="1380" w:type="dxa"/>
            <w:vMerge/>
            <w:vAlign w:val="center"/>
          </w:tcPr>
          <w:p w14:paraId="6AE5DD40"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0F65D54B" w14:textId="77777777" w:rsidR="000F4A3E" w:rsidRPr="00783AC3" w:rsidRDefault="000F4A3E" w:rsidP="00C377BD">
            <w:pPr>
              <w:spacing w:line="276" w:lineRule="auto"/>
              <w:rPr>
                <w:color w:val="000000"/>
                <w:sz w:val="20"/>
                <w:szCs w:val="20"/>
                <w:lang w:eastAsia="es-MX"/>
              </w:rPr>
            </w:pPr>
            <w:r w:rsidRPr="00783AC3">
              <w:rPr>
                <w:bCs/>
                <w:sz w:val="20"/>
                <w:szCs w:val="20"/>
              </w:rPr>
              <w:t>14. Cuatro fotografías donde se muestre las adquisiciones del ejercicio fiscal 2023: EPP, equipo de despliegue, herramienta y vehículo arrendado, una por cada concepto.</w:t>
            </w:r>
          </w:p>
        </w:tc>
        <w:tc>
          <w:tcPr>
            <w:tcW w:w="1000" w:type="dxa"/>
            <w:shd w:val="clear" w:color="auto" w:fill="auto"/>
            <w:vAlign w:val="center"/>
          </w:tcPr>
          <w:p w14:paraId="50B4473B"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6D20E25F" w14:textId="77777777" w:rsidTr="00C377BD">
        <w:trPr>
          <w:trHeight w:val="170"/>
          <w:jc w:val="center"/>
        </w:trPr>
        <w:tc>
          <w:tcPr>
            <w:tcW w:w="1380" w:type="dxa"/>
            <w:vMerge/>
            <w:vAlign w:val="center"/>
          </w:tcPr>
          <w:p w14:paraId="1B436370"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034A7FD5" w14:textId="77777777" w:rsidR="000F4A3E" w:rsidRPr="00783AC3" w:rsidRDefault="000F4A3E" w:rsidP="00C377BD">
            <w:pPr>
              <w:spacing w:line="276" w:lineRule="auto"/>
              <w:jc w:val="both"/>
              <w:rPr>
                <w:bCs/>
                <w:sz w:val="20"/>
                <w:szCs w:val="20"/>
              </w:rPr>
            </w:pPr>
            <w:r w:rsidRPr="00783AC3">
              <w:rPr>
                <w:bCs/>
                <w:sz w:val="20"/>
                <w:szCs w:val="20"/>
              </w:rPr>
              <w:t>15. Bitácoras de uso de vehículo del 50% del periodo de operación en los formatos que proporcione la GMF.</w:t>
            </w:r>
          </w:p>
        </w:tc>
        <w:tc>
          <w:tcPr>
            <w:tcW w:w="1000" w:type="dxa"/>
            <w:shd w:val="clear" w:color="auto" w:fill="auto"/>
            <w:vAlign w:val="center"/>
          </w:tcPr>
          <w:p w14:paraId="5C16AE12"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7DB36FB2" w14:textId="77777777" w:rsidTr="00C377BD">
        <w:trPr>
          <w:trHeight w:val="170"/>
          <w:jc w:val="center"/>
        </w:trPr>
        <w:tc>
          <w:tcPr>
            <w:tcW w:w="1380" w:type="dxa"/>
            <w:vMerge/>
            <w:vAlign w:val="center"/>
          </w:tcPr>
          <w:p w14:paraId="219954B1"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1252DFA6" w14:textId="77777777" w:rsidR="000F4A3E" w:rsidRPr="00783AC3" w:rsidRDefault="000F4A3E" w:rsidP="00C377BD">
            <w:pPr>
              <w:spacing w:line="276" w:lineRule="auto"/>
              <w:jc w:val="both"/>
              <w:rPr>
                <w:bCs/>
                <w:sz w:val="20"/>
                <w:szCs w:val="20"/>
              </w:rPr>
            </w:pPr>
            <w:r w:rsidRPr="00783AC3">
              <w:rPr>
                <w:bCs/>
                <w:sz w:val="20"/>
                <w:szCs w:val="20"/>
              </w:rPr>
              <w:t>16. Listas de asistencia del o los cursos de capacitación recibidos, congruente con el padrón de combatientes y al periodo que abarcó el curso.</w:t>
            </w:r>
          </w:p>
        </w:tc>
        <w:tc>
          <w:tcPr>
            <w:tcW w:w="1000" w:type="dxa"/>
            <w:shd w:val="clear" w:color="auto" w:fill="auto"/>
            <w:vAlign w:val="center"/>
          </w:tcPr>
          <w:p w14:paraId="105A9283"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2D1F867F" w14:textId="77777777" w:rsidTr="00C377BD">
        <w:trPr>
          <w:trHeight w:val="170"/>
          <w:jc w:val="center"/>
        </w:trPr>
        <w:tc>
          <w:tcPr>
            <w:tcW w:w="1380" w:type="dxa"/>
            <w:vMerge/>
            <w:vAlign w:val="center"/>
          </w:tcPr>
          <w:p w14:paraId="67D10423"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589891F3" w14:textId="77777777" w:rsidR="000F4A3E" w:rsidRPr="00783AC3" w:rsidRDefault="000F4A3E" w:rsidP="00C377BD">
            <w:pPr>
              <w:spacing w:before="160" w:line="276" w:lineRule="auto"/>
              <w:rPr>
                <w:sz w:val="20"/>
                <w:szCs w:val="20"/>
              </w:rPr>
            </w:pPr>
            <w:r w:rsidRPr="00783AC3">
              <w:rPr>
                <w:sz w:val="20"/>
                <w:szCs w:val="20"/>
              </w:rPr>
              <w:t>17. Informe técnico de actividades de manejo de combustibles (ITAMC) congruentes con la información plasmada en el informe parcial.</w:t>
            </w:r>
          </w:p>
        </w:tc>
        <w:tc>
          <w:tcPr>
            <w:tcW w:w="1000" w:type="dxa"/>
            <w:shd w:val="clear" w:color="auto" w:fill="auto"/>
            <w:vAlign w:val="center"/>
          </w:tcPr>
          <w:p w14:paraId="7023EBF2"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13D47D70" w14:textId="77777777" w:rsidTr="00C377BD">
        <w:trPr>
          <w:trHeight w:val="289"/>
          <w:jc w:val="center"/>
        </w:trPr>
        <w:tc>
          <w:tcPr>
            <w:tcW w:w="1380" w:type="dxa"/>
            <w:vMerge/>
            <w:vAlign w:val="center"/>
          </w:tcPr>
          <w:p w14:paraId="2D77790D"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5B6BA311" w14:textId="77777777" w:rsidR="000F4A3E" w:rsidRPr="00783AC3" w:rsidRDefault="000F4A3E" w:rsidP="00C377BD">
            <w:pPr>
              <w:spacing w:before="160" w:line="276" w:lineRule="auto"/>
              <w:rPr>
                <w:color w:val="000000"/>
                <w:sz w:val="20"/>
                <w:szCs w:val="20"/>
                <w:lang w:eastAsia="es-MX"/>
              </w:rPr>
            </w:pPr>
            <w:r w:rsidRPr="00783AC3">
              <w:rPr>
                <w:sz w:val="20"/>
                <w:szCs w:val="20"/>
              </w:rPr>
              <w:t>18. En su caso, notificación oficial de cambio de personal combatiente, en los formatos que proporcione la GMF.</w:t>
            </w:r>
          </w:p>
        </w:tc>
        <w:tc>
          <w:tcPr>
            <w:tcW w:w="1000" w:type="dxa"/>
            <w:shd w:val="clear" w:color="auto" w:fill="auto"/>
            <w:vAlign w:val="center"/>
          </w:tcPr>
          <w:p w14:paraId="4B5B979F"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48707072" w14:textId="77777777" w:rsidTr="00C377BD">
        <w:trPr>
          <w:trHeight w:val="170"/>
          <w:jc w:val="center"/>
        </w:trPr>
        <w:tc>
          <w:tcPr>
            <w:tcW w:w="1380" w:type="dxa"/>
            <w:vMerge/>
            <w:vAlign w:val="center"/>
          </w:tcPr>
          <w:p w14:paraId="59DD00E3"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0E77DE15" w14:textId="6B40FCEF" w:rsidR="000F4A3E" w:rsidRPr="00783AC3" w:rsidRDefault="000F4A3E" w:rsidP="00C377BD">
            <w:pPr>
              <w:spacing w:before="160" w:line="276" w:lineRule="auto"/>
              <w:rPr>
                <w:sz w:val="20"/>
                <w:szCs w:val="20"/>
              </w:rPr>
            </w:pPr>
            <w:r w:rsidRPr="00783AC3">
              <w:rPr>
                <w:sz w:val="20"/>
                <w:szCs w:val="20"/>
              </w:rPr>
              <w:t>19. Informe final</w:t>
            </w:r>
            <w:r w:rsidR="003573F0">
              <w:rPr>
                <w:sz w:val="20"/>
                <w:szCs w:val="20"/>
              </w:rPr>
              <w:t>.</w:t>
            </w:r>
          </w:p>
        </w:tc>
        <w:tc>
          <w:tcPr>
            <w:tcW w:w="1000" w:type="dxa"/>
            <w:shd w:val="clear" w:color="auto" w:fill="auto"/>
            <w:vAlign w:val="center"/>
          </w:tcPr>
          <w:p w14:paraId="278F8866"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2F6EDD67" w14:textId="77777777" w:rsidTr="00C377BD">
        <w:trPr>
          <w:trHeight w:val="170"/>
          <w:jc w:val="center"/>
        </w:trPr>
        <w:tc>
          <w:tcPr>
            <w:tcW w:w="1380" w:type="dxa"/>
            <w:vMerge/>
            <w:vAlign w:val="center"/>
          </w:tcPr>
          <w:p w14:paraId="1C969285"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577FA845" w14:textId="373447F9" w:rsidR="000F4A3E" w:rsidRPr="00783AC3" w:rsidRDefault="000F4A3E" w:rsidP="00C377BD">
            <w:pPr>
              <w:spacing w:before="160" w:line="276" w:lineRule="auto"/>
              <w:rPr>
                <w:sz w:val="20"/>
                <w:szCs w:val="20"/>
              </w:rPr>
            </w:pPr>
            <w:r w:rsidRPr="00783AC3">
              <w:rPr>
                <w:sz w:val="20"/>
                <w:szCs w:val="20"/>
              </w:rPr>
              <w:t>20. Cuando aplique, notificación oficial de cambio de personal combatiente</w:t>
            </w:r>
            <w:r w:rsidR="003573F0">
              <w:rPr>
                <w:sz w:val="20"/>
                <w:szCs w:val="20"/>
              </w:rPr>
              <w:t>.</w:t>
            </w:r>
          </w:p>
        </w:tc>
        <w:tc>
          <w:tcPr>
            <w:tcW w:w="1000" w:type="dxa"/>
            <w:shd w:val="clear" w:color="auto" w:fill="auto"/>
            <w:vAlign w:val="center"/>
          </w:tcPr>
          <w:p w14:paraId="5767427F"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5E8777CF" w14:textId="77777777" w:rsidTr="00C377BD">
        <w:trPr>
          <w:trHeight w:val="170"/>
          <w:jc w:val="center"/>
        </w:trPr>
        <w:tc>
          <w:tcPr>
            <w:tcW w:w="1380" w:type="dxa"/>
            <w:vMerge/>
            <w:vAlign w:val="center"/>
          </w:tcPr>
          <w:p w14:paraId="4B307509"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1D06B217" w14:textId="6BB9EBB4" w:rsidR="000F4A3E" w:rsidRPr="00783AC3" w:rsidRDefault="000F4A3E" w:rsidP="00C377BD">
            <w:pPr>
              <w:spacing w:line="276" w:lineRule="auto"/>
              <w:rPr>
                <w:sz w:val="20"/>
                <w:szCs w:val="20"/>
              </w:rPr>
            </w:pPr>
            <w:r w:rsidRPr="00783AC3">
              <w:rPr>
                <w:color w:val="000000"/>
                <w:sz w:val="20"/>
                <w:szCs w:val="20"/>
                <w:lang w:eastAsia="es-MX"/>
              </w:rPr>
              <w:t>21. Cuando aplique, notificación oficial de reintegro de recurso no ejercido durante la operación</w:t>
            </w:r>
            <w:r w:rsidR="003573F0">
              <w:rPr>
                <w:color w:val="000000"/>
                <w:sz w:val="20"/>
                <w:szCs w:val="20"/>
                <w:lang w:eastAsia="es-MX"/>
              </w:rPr>
              <w:t>.</w:t>
            </w:r>
          </w:p>
        </w:tc>
        <w:tc>
          <w:tcPr>
            <w:tcW w:w="1000" w:type="dxa"/>
            <w:shd w:val="clear" w:color="auto" w:fill="auto"/>
            <w:vAlign w:val="center"/>
          </w:tcPr>
          <w:p w14:paraId="24EACB56"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5B2D1ACF" w14:textId="77777777" w:rsidTr="00C377BD">
        <w:trPr>
          <w:trHeight w:val="170"/>
          <w:jc w:val="center"/>
        </w:trPr>
        <w:tc>
          <w:tcPr>
            <w:tcW w:w="1380" w:type="dxa"/>
            <w:vMerge w:val="restart"/>
            <w:shd w:val="clear" w:color="auto" w:fill="auto"/>
            <w:vAlign w:val="center"/>
            <w:hideMark/>
          </w:tcPr>
          <w:p w14:paraId="0E0C2AAD" w14:textId="77777777" w:rsidR="000F4A3E" w:rsidRPr="00783AC3" w:rsidRDefault="000F4A3E" w:rsidP="00C377BD">
            <w:pPr>
              <w:spacing w:line="276" w:lineRule="auto"/>
              <w:jc w:val="center"/>
              <w:rPr>
                <w:color w:val="000000"/>
                <w:sz w:val="20"/>
                <w:szCs w:val="20"/>
                <w:lang w:eastAsia="es-MX"/>
              </w:rPr>
            </w:pPr>
            <w:r w:rsidRPr="00783AC3">
              <w:rPr>
                <w:color w:val="000000"/>
                <w:sz w:val="20"/>
                <w:szCs w:val="20"/>
                <w:lang w:eastAsia="es-MX"/>
              </w:rPr>
              <w:lastRenderedPageBreak/>
              <w:t xml:space="preserve">Al concluir el periodo de operación </w:t>
            </w:r>
          </w:p>
        </w:tc>
        <w:tc>
          <w:tcPr>
            <w:tcW w:w="6820" w:type="dxa"/>
            <w:shd w:val="clear" w:color="auto" w:fill="auto"/>
            <w:vAlign w:val="center"/>
          </w:tcPr>
          <w:p w14:paraId="03CDE699" w14:textId="77777777" w:rsidR="000F4A3E" w:rsidRPr="00783AC3" w:rsidRDefault="000F4A3E" w:rsidP="00C377BD">
            <w:pPr>
              <w:spacing w:line="276" w:lineRule="auto"/>
              <w:jc w:val="both"/>
              <w:rPr>
                <w:bCs/>
                <w:sz w:val="20"/>
                <w:szCs w:val="20"/>
              </w:rPr>
            </w:pPr>
            <w:r w:rsidRPr="00783AC3">
              <w:rPr>
                <w:bCs/>
                <w:sz w:val="20"/>
                <w:szCs w:val="20"/>
              </w:rPr>
              <w:t>22. Facturas fiscales de combustible usado al 50% del periodo final a nombre del beneficiario y archivos XML.</w:t>
            </w:r>
          </w:p>
        </w:tc>
        <w:tc>
          <w:tcPr>
            <w:tcW w:w="1000" w:type="dxa"/>
            <w:shd w:val="clear" w:color="auto" w:fill="auto"/>
            <w:vAlign w:val="center"/>
            <w:hideMark/>
          </w:tcPr>
          <w:p w14:paraId="0D143475"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738F5B27" w14:textId="77777777" w:rsidTr="00C377BD">
        <w:trPr>
          <w:trHeight w:val="170"/>
          <w:jc w:val="center"/>
        </w:trPr>
        <w:tc>
          <w:tcPr>
            <w:tcW w:w="1380" w:type="dxa"/>
            <w:vMerge/>
            <w:vAlign w:val="center"/>
            <w:hideMark/>
          </w:tcPr>
          <w:p w14:paraId="6C6A5AC7" w14:textId="77777777" w:rsidR="000F4A3E" w:rsidRPr="00783AC3" w:rsidRDefault="000F4A3E" w:rsidP="00C377BD">
            <w:pPr>
              <w:spacing w:line="276" w:lineRule="auto"/>
              <w:rPr>
                <w:color w:val="000000"/>
                <w:sz w:val="20"/>
                <w:szCs w:val="20"/>
                <w:lang w:eastAsia="es-MX"/>
              </w:rPr>
            </w:pPr>
          </w:p>
        </w:tc>
        <w:tc>
          <w:tcPr>
            <w:tcW w:w="6820" w:type="dxa"/>
            <w:shd w:val="clear" w:color="auto" w:fill="auto"/>
            <w:vAlign w:val="center"/>
          </w:tcPr>
          <w:p w14:paraId="47296D7E" w14:textId="77777777" w:rsidR="000F4A3E" w:rsidRPr="00783AC3" w:rsidRDefault="000F4A3E" w:rsidP="00C377BD">
            <w:pPr>
              <w:spacing w:line="276" w:lineRule="auto"/>
              <w:rPr>
                <w:color w:val="000000"/>
                <w:sz w:val="20"/>
                <w:szCs w:val="20"/>
                <w:lang w:eastAsia="es-MX"/>
              </w:rPr>
            </w:pPr>
            <w:r w:rsidRPr="00783AC3">
              <w:rPr>
                <w:sz w:val="20"/>
                <w:szCs w:val="20"/>
              </w:rPr>
              <w:t>23. Bitácoras de uso de vehículo y combustible del segundo periodo de operación de la brigada.</w:t>
            </w:r>
          </w:p>
        </w:tc>
        <w:tc>
          <w:tcPr>
            <w:tcW w:w="1000" w:type="dxa"/>
            <w:shd w:val="clear" w:color="auto" w:fill="auto"/>
            <w:vAlign w:val="center"/>
            <w:hideMark/>
          </w:tcPr>
          <w:p w14:paraId="1B5A5584"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38E7231F" w14:textId="77777777" w:rsidTr="00C377BD">
        <w:trPr>
          <w:trHeight w:val="170"/>
          <w:jc w:val="center"/>
        </w:trPr>
        <w:tc>
          <w:tcPr>
            <w:tcW w:w="1380" w:type="dxa"/>
            <w:vMerge/>
            <w:vAlign w:val="center"/>
            <w:hideMark/>
          </w:tcPr>
          <w:p w14:paraId="5DA8DBD4" w14:textId="77777777" w:rsidR="000F4A3E" w:rsidRPr="00783AC3" w:rsidRDefault="000F4A3E" w:rsidP="00C377BD">
            <w:pPr>
              <w:spacing w:line="276" w:lineRule="auto"/>
              <w:rPr>
                <w:color w:val="000000"/>
                <w:sz w:val="20"/>
                <w:szCs w:val="20"/>
                <w:lang w:eastAsia="es-MX"/>
              </w:rPr>
            </w:pPr>
          </w:p>
        </w:tc>
        <w:tc>
          <w:tcPr>
            <w:tcW w:w="6820" w:type="dxa"/>
            <w:shd w:val="clear" w:color="auto" w:fill="auto"/>
            <w:vAlign w:val="center"/>
          </w:tcPr>
          <w:p w14:paraId="32064D2D" w14:textId="77777777" w:rsidR="000F4A3E" w:rsidRPr="00783AC3" w:rsidRDefault="000F4A3E" w:rsidP="00C377BD">
            <w:pPr>
              <w:pStyle w:val="Textoindependiente"/>
              <w:spacing w:line="276" w:lineRule="auto"/>
              <w:ind w:right="215"/>
              <w:jc w:val="both"/>
              <w:rPr>
                <w:strike/>
                <w:sz w:val="20"/>
                <w:szCs w:val="20"/>
              </w:rPr>
            </w:pPr>
            <w:r w:rsidRPr="00783AC3">
              <w:rPr>
                <w:sz w:val="20"/>
                <w:szCs w:val="20"/>
              </w:rPr>
              <w:t xml:space="preserve">24. En su caso, recibos del arrendamiento de vehículo correspondientes al segundo periodo. </w:t>
            </w:r>
          </w:p>
        </w:tc>
        <w:tc>
          <w:tcPr>
            <w:tcW w:w="1000" w:type="dxa"/>
            <w:shd w:val="clear" w:color="auto" w:fill="auto"/>
            <w:vAlign w:val="center"/>
            <w:hideMark/>
          </w:tcPr>
          <w:p w14:paraId="36CB862C"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62583332" w14:textId="77777777" w:rsidTr="00C377BD">
        <w:trPr>
          <w:trHeight w:val="170"/>
          <w:jc w:val="center"/>
        </w:trPr>
        <w:tc>
          <w:tcPr>
            <w:tcW w:w="1380" w:type="dxa"/>
            <w:vMerge/>
            <w:vAlign w:val="center"/>
            <w:hideMark/>
          </w:tcPr>
          <w:p w14:paraId="163B2DA3" w14:textId="77777777" w:rsidR="000F4A3E" w:rsidRPr="00783AC3" w:rsidRDefault="000F4A3E" w:rsidP="00C377BD">
            <w:pPr>
              <w:spacing w:line="276" w:lineRule="auto"/>
              <w:rPr>
                <w:color w:val="000000"/>
                <w:sz w:val="20"/>
                <w:szCs w:val="20"/>
                <w:lang w:eastAsia="es-MX"/>
              </w:rPr>
            </w:pPr>
          </w:p>
        </w:tc>
        <w:tc>
          <w:tcPr>
            <w:tcW w:w="6820" w:type="dxa"/>
            <w:shd w:val="clear" w:color="auto" w:fill="auto"/>
            <w:vAlign w:val="center"/>
          </w:tcPr>
          <w:p w14:paraId="775283BA" w14:textId="77777777" w:rsidR="000F4A3E" w:rsidRPr="00783AC3" w:rsidRDefault="000F4A3E" w:rsidP="00C377BD">
            <w:pPr>
              <w:pStyle w:val="Textoindependiente"/>
              <w:spacing w:line="276" w:lineRule="auto"/>
              <w:ind w:right="215"/>
              <w:jc w:val="both"/>
              <w:rPr>
                <w:sz w:val="20"/>
                <w:szCs w:val="20"/>
              </w:rPr>
            </w:pPr>
            <w:r w:rsidRPr="00783AC3">
              <w:rPr>
                <w:sz w:val="20"/>
                <w:szCs w:val="20"/>
              </w:rPr>
              <w:t>25. Listas de raya firmadas por el personal combatiente, correspondientes al segundo periodo de operación.</w:t>
            </w:r>
          </w:p>
        </w:tc>
        <w:tc>
          <w:tcPr>
            <w:tcW w:w="1000" w:type="dxa"/>
            <w:shd w:val="clear" w:color="auto" w:fill="auto"/>
            <w:vAlign w:val="center"/>
            <w:hideMark/>
          </w:tcPr>
          <w:p w14:paraId="33947BA5"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07952F1A" w14:textId="77777777" w:rsidTr="00C377BD">
        <w:trPr>
          <w:trHeight w:val="170"/>
          <w:jc w:val="center"/>
        </w:trPr>
        <w:tc>
          <w:tcPr>
            <w:tcW w:w="1380" w:type="dxa"/>
            <w:vMerge/>
            <w:vAlign w:val="center"/>
            <w:hideMark/>
          </w:tcPr>
          <w:p w14:paraId="6CB0DF3A" w14:textId="77777777" w:rsidR="000F4A3E" w:rsidRPr="00783AC3" w:rsidRDefault="000F4A3E" w:rsidP="00C377BD">
            <w:pPr>
              <w:spacing w:line="276" w:lineRule="auto"/>
              <w:rPr>
                <w:color w:val="000000"/>
                <w:sz w:val="20"/>
                <w:szCs w:val="20"/>
                <w:lang w:eastAsia="es-MX"/>
              </w:rPr>
            </w:pPr>
          </w:p>
        </w:tc>
        <w:tc>
          <w:tcPr>
            <w:tcW w:w="6820" w:type="dxa"/>
            <w:shd w:val="clear" w:color="auto" w:fill="auto"/>
            <w:vAlign w:val="center"/>
          </w:tcPr>
          <w:p w14:paraId="58709AA5" w14:textId="77777777" w:rsidR="000F4A3E" w:rsidRPr="00783AC3" w:rsidRDefault="000F4A3E" w:rsidP="00C377BD">
            <w:pPr>
              <w:pStyle w:val="Textoindependiente"/>
              <w:spacing w:line="276" w:lineRule="auto"/>
              <w:ind w:right="215"/>
              <w:jc w:val="both"/>
              <w:rPr>
                <w:sz w:val="20"/>
                <w:szCs w:val="20"/>
              </w:rPr>
            </w:pPr>
            <w:r w:rsidRPr="00783AC3">
              <w:rPr>
                <w:sz w:val="20"/>
                <w:szCs w:val="20"/>
              </w:rPr>
              <w:t>26. Cuatro fotografías en formato .JPG de la operación de la brigada que muestren evidencia de las actividades de prevención y/o combate reportadas.</w:t>
            </w:r>
          </w:p>
        </w:tc>
        <w:tc>
          <w:tcPr>
            <w:tcW w:w="1000" w:type="dxa"/>
            <w:shd w:val="clear" w:color="auto" w:fill="auto"/>
            <w:vAlign w:val="center"/>
            <w:hideMark/>
          </w:tcPr>
          <w:p w14:paraId="72E99F67"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2C591CAB" w14:textId="77777777" w:rsidTr="00C377BD">
        <w:trPr>
          <w:trHeight w:val="170"/>
          <w:jc w:val="center"/>
        </w:trPr>
        <w:tc>
          <w:tcPr>
            <w:tcW w:w="1380" w:type="dxa"/>
            <w:vMerge/>
            <w:vAlign w:val="center"/>
          </w:tcPr>
          <w:p w14:paraId="013CB584" w14:textId="77777777" w:rsidR="000F4A3E" w:rsidRPr="00783AC3" w:rsidRDefault="000F4A3E" w:rsidP="00C377BD">
            <w:pPr>
              <w:spacing w:line="276" w:lineRule="auto"/>
              <w:rPr>
                <w:color w:val="000000"/>
                <w:sz w:val="20"/>
                <w:szCs w:val="20"/>
                <w:lang w:eastAsia="es-MX"/>
              </w:rPr>
            </w:pPr>
          </w:p>
        </w:tc>
        <w:tc>
          <w:tcPr>
            <w:tcW w:w="6820" w:type="dxa"/>
            <w:shd w:val="clear" w:color="auto" w:fill="auto"/>
            <w:vAlign w:val="center"/>
          </w:tcPr>
          <w:p w14:paraId="110C3DDB" w14:textId="77777777" w:rsidR="000F4A3E" w:rsidRPr="00783AC3" w:rsidRDefault="000F4A3E" w:rsidP="00C377BD">
            <w:pPr>
              <w:pStyle w:val="Textoindependiente"/>
              <w:spacing w:line="276" w:lineRule="auto"/>
              <w:ind w:right="215"/>
              <w:jc w:val="both"/>
              <w:rPr>
                <w:sz w:val="20"/>
                <w:szCs w:val="20"/>
              </w:rPr>
            </w:pPr>
            <w:r w:rsidRPr="00783AC3">
              <w:rPr>
                <w:sz w:val="20"/>
                <w:szCs w:val="20"/>
              </w:rPr>
              <w:t>27. Archivo shapefile de actividades de prevención (Merge de líneas y polígonos de la operación final).</w:t>
            </w:r>
          </w:p>
        </w:tc>
        <w:tc>
          <w:tcPr>
            <w:tcW w:w="1000" w:type="dxa"/>
            <w:shd w:val="clear" w:color="auto" w:fill="auto"/>
            <w:vAlign w:val="center"/>
          </w:tcPr>
          <w:p w14:paraId="1DADB72E"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704124FF" w14:textId="77777777" w:rsidTr="00C377BD">
        <w:trPr>
          <w:trHeight w:val="170"/>
          <w:jc w:val="center"/>
        </w:trPr>
        <w:tc>
          <w:tcPr>
            <w:tcW w:w="1380" w:type="dxa"/>
            <w:vMerge w:val="restart"/>
            <w:vAlign w:val="center"/>
          </w:tcPr>
          <w:p w14:paraId="71AD89BF" w14:textId="77777777" w:rsidR="000F4A3E" w:rsidRPr="00783AC3" w:rsidRDefault="000F4A3E" w:rsidP="00C377BD">
            <w:pPr>
              <w:rPr>
                <w:color w:val="000000"/>
                <w:sz w:val="20"/>
                <w:szCs w:val="20"/>
                <w:lang w:eastAsia="es-MX"/>
              </w:rPr>
            </w:pPr>
            <w:r w:rsidRPr="00783AC3">
              <w:rPr>
                <w:color w:val="000000"/>
                <w:sz w:val="20"/>
                <w:szCs w:val="20"/>
                <w:lang w:eastAsia="es-MX"/>
              </w:rPr>
              <w:t>Finiquito</w:t>
            </w:r>
          </w:p>
        </w:tc>
        <w:tc>
          <w:tcPr>
            <w:tcW w:w="6820" w:type="dxa"/>
            <w:shd w:val="clear" w:color="auto" w:fill="auto"/>
            <w:vAlign w:val="center"/>
          </w:tcPr>
          <w:p w14:paraId="298A60BB" w14:textId="22826E37" w:rsidR="000F4A3E" w:rsidRPr="00783AC3" w:rsidRDefault="000F4A3E" w:rsidP="00C377BD">
            <w:pPr>
              <w:pStyle w:val="Textoindependiente"/>
              <w:spacing w:line="276" w:lineRule="auto"/>
              <w:ind w:right="215"/>
              <w:jc w:val="both"/>
              <w:rPr>
                <w:sz w:val="20"/>
                <w:szCs w:val="20"/>
              </w:rPr>
            </w:pPr>
            <w:r w:rsidRPr="00783AC3">
              <w:rPr>
                <w:sz w:val="20"/>
                <w:szCs w:val="20"/>
              </w:rPr>
              <w:t xml:space="preserve">28. Factura fiscal emitida a la CONAFOR de la segunda ministración del recurso en archivo </w:t>
            </w:r>
            <w:r w:rsidR="003573F0">
              <w:rPr>
                <w:sz w:val="20"/>
                <w:szCs w:val="20"/>
              </w:rPr>
              <w:t>PDF</w:t>
            </w:r>
            <w:r w:rsidRPr="00783AC3">
              <w:rPr>
                <w:sz w:val="20"/>
                <w:szCs w:val="20"/>
              </w:rPr>
              <w:t xml:space="preserve"> y </w:t>
            </w:r>
            <w:r w:rsidR="003573F0">
              <w:rPr>
                <w:sz w:val="20"/>
                <w:szCs w:val="20"/>
              </w:rPr>
              <w:t>XML.</w:t>
            </w:r>
          </w:p>
        </w:tc>
        <w:tc>
          <w:tcPr>
            <w:tcW w:w="1000" w:type="dxa"/>
            <w:shd w:val="clear" w:color="auto" w:fill="auto"/>
            <w:vAlign w:val="center"/>
          </w:tcPr>
          <w:p w14:paraId="3CADBD3A"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12516E62" w14:textId="77777777" w:rsidTr="00C377BD">
        <w:trPr>
          <w:trHeight w:val="170"/>
          <w:jc w:val="center"/>
        </w:trPr>
        <w:tc>
          <w:tcPr>
            <w:tcW w:w="1380" w:type="dxa"/>
            <w:vMerge/>
            <w:vAlign w:val="center"/>
          </w:tcPr>
          <w:p w14:paraId="0E353D0E"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2B7403A6" w14:textId="00CAEB6E" w:rsidR="000F4A3E" w:rsidRPr="00783AC3" w:rsidRDefault="000F4A3E" w:rsidP="00C377BD">
            <w:pPr>
              <w:spacing w:line="276" w:lineRule="auto"/>
              <w:rPr>
                <w:sz w:val="20"/>
                <w:szCs w:val="20"/>
              </w:rPr>
            </w:pPr>
            <w:r w:rsidRPr="00783AC3">
              <w:rPr>
                <w:sz w:val="20"/>
                <w:szCs w:val="20"/>
              </w:rPr>
              <w:t>29. Acta de finiquito</w:t>
            </w:r>
            <w:r w:rsidR="003573F0">
              <w:rPr>
                <w:sz w:val="20"/>
                <w:szCs w:val="20"/>
              </w:rPr>
              <w:t>.</w:t>
            </w:r>
          </w:p>
        </w:tc>
        <w:tc>
          <w:tcPr>
            <w:tcW w:w="1000" w:type="dxa"/>
            <w:shd w:val="clear" w:color="auto" w:fill="auto"/>
            <w:vAlign w:val="center"/>
          </w:tcPr>
          <w:p w14:paraId="1CBCCEAC"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r w:rsidR="000F4A3E" w:rsidRPr="00783AC3" w14:paraId="58B82058" w14:textId="77777777" w:rsidTr="00C377BD">
        <w:trPr>
          <w:trHeight w:val="170"/>
          <w:jc w:val="center"/>
        </w:trPr>
        <w:tc>
          <w:tcPr>
            <w:tcW w:w="1380" w:type="dxa"/>
            <w:vMerge/>
            <w:vAlign w:val="center"/>
          </w:tcPr>
          <w:p w14:paraId="59046D88" w14:textId="77777777" w:rsidR="000F4A3E" w:rsidRPr="00783AC3" w:rsidRDefault="000F4A3E" w:rsidP="00C377BD">
            <w:pPr>
              <w:spacing w:line="276" w:lineRule="auto"/>
              <w:jc w:val="center"/>
              <w:rPr>
                <w:color w:val="000000"/>
                <w:sz w:val="20"/>
                <w:szCs w:val="20"/>
                <w:lang w:eastAsia="es-MX"/>
              </w:rPr>
            </w:pPr>
          </w:p>
        </w:tc>
        <w:tc>
          <w:tcPr>
            <w:tcW w:w="6820" w:type="dxa"/>
            <w:shd w:val="clear" w:color="auto" w:fill="auto"/>
            <w:vAlign w:val="center"/>
          </w:tcPr>
          <w:p w14:paraId="19EAE2A2" w14:textId="03B69E53" w:rsidR="000F4A3E" w:rsidRPr="00783AC3" w:rsidRDefault="000F4A3E" w:rsidP="00C377BD">
            <w:pPr>
              <w:spacing w:line="276" w:lineRule="auto"/>
              <w:rPr>
                <w:sz w:val="20"/>
                <w:szCs w:val="20"/>
              </w:rPr>
            </w:pPr>
            <w:r w:rsidRPr="00783AC3">
              <w:rPr>
                <w:sz w:val="20"/>
                <w:szCs w:val="20"/>
              </w:rPr>
              <w:t>30. Cierre en el SIIAC</w:t>
            </w:r>
            <w:r w:rsidR="003573F0">
              <w:rPr>
                <w:sz w:val="20"/>
                <w:szCs w:val="20"/>
              </w:rPr>
              <w:t>.</w:t>
            </w:r>
          </w:p>
        </w:tc>
        <w:tc>
          <w:tcPr>
            <w:tcW w:w="1000" w:type="dxa"/>
            <w:shd w:val="clear" w:color="auto" w:fill="auto"/>
            <w:vAlign w:val="center"/>
          </w:tcPr>
          <w:p w14:paraId="63052DBA" w14:textId="77777777" w:rsidR="000F4A3E" w:rsidRPr="00783AC3" w:rsidRDefault="000F4A3E" w:rsidP="00046288">
            <w:pPr>
              <w:pStyle w:val="Prrafodelista"/>
              <w:widowControl/>
              <w:numPr>
                <w:ilvl w:val="0"/>
                <w:numId w:val="26"/>
              </w:numPr>
              <w:autoSpaceDE/>
              <w:autoSpaceDN/>
              <w:spacing w:line="276" w:lineRule="auto"/>
              <w:contextualSpacing/>
              <w:jc w:val="center"/>
              <w:rPr>
                <w:color w:val="000000"/>
                <w:sz w:val="20"/>
                <w:szCs w:val="20"/>
                <w:lang w:eastAsia="es-MX"/>
              </w:rPr>
            </w:pPr>
          </w:p>
        </w:tc>
      </w:tr>
    </w:tbl>
    <w:p w14:paraId="10370242" w14:textId="77B2A4C4" w:rsidR="0027245D" w:rsidRPr="000E587B" w:rsidRDefault="0027245D" w:rsidP="000F4A3E">
      <w:pPr>
        <w:tabs>
          <w:tab w:val="left" w:pos="941"/>
        </w:tabs>
        <w:spacing w:line="276" w:lineRule="auto"/>
        <w:ind w:right="223"/>
        <w:jc w:val="both"/>
        <w:rPr>
          <w:sz w:val="24"/>
          <w:szCs w:val="24"/>
        </w:rPr>
      </w:pPr>
    </w:p>
    <w:sectPr w:rsidR="0027245D" w:rsidRPr="000E587B" w:rsidSect="003C75B6">
      <w:footerReference w:type="default" r:id="rId23"/>
      <w:pgSz w:w="12240" w:h="15840"/>
      <w:pgMar w:top="1361" w:right="1219" w:bottom="1179" w:left="1219" w:header="0" w:footer="992" w:gutter="0"/>
      <w:pgBorders w:offsetFrom="page">
        <w:top w:val="single" w:sz="12" w:space="24" w:color="000000"/>
        <w:left w:val="single" w:sz="12" w:space="24" w:color="000000"/>
        <w:bottom w:val="single" w:sz="12" w:space="24" w:color="000000"/>
        <w:right w:val="single" w:sz="12" w:space="24" w:color="000000"/>
      </w:pgBorders>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2B678E" w14:textId="77777777" w:rsidR="00E23D62" w:rsidRDefault="00E23D62">
      <w:r>
        <w:separator/>
      </w:r>
    </w:p>
  </w:endnote>
  <w:endnote w:type="continuationSeparator" w:id="0">
    <w:p w14:paraId="2DCDAE35" w14:textId="77777777" w:rsidR="00E23D62" w:rsidRDefault="00E23D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263F9B" w14:textId="77777777" w:rsidR="00C377BD" w:rsidRPr="00105636" w:rsidRDefault="00C377BD" w:rsidP="00105636">
    <w:pPr>
      <w:pStyle w:val="Piedepgina"/>
      <w:ind w:left="7920"/>
      <w:jc w:val="center"/>
      <w:rPr>
        <w:sz w:val="18"/>
        <w:szCs w:val="18"/>
      </w:rPr>
    </w:pPr>
    <w:r w:rsidRPr="00105636">
      <w:rPr>
        <w:noProof/>
        <w:lang w:val="es-MX" w:eastAsia="es-MX" w:bidi="ar-SA"/>
      </w:rPr>
      <mc:AlternateContent>
        <mc:Choice Requires="wps">
          <w:drawing>
            <wp:anchor distT="4294967295" distB="4294967295" distL="114300" distR="114300" simplePos="0" relativeHeight="251659264" behindDoc="0" locked="0" layoutInCell="1" allowOverlap="1" wp14:anchorId="07254344" wp14:editId="723ABAF2">
              <wp:simplePos x="0" y="0"/>
              <wp:positionH relativeFrom="column">
                <wp:posOffset>142405</wp:posOffset>
              </wp:positionH>
              <wp:positionV relativeFrom="paragraph">
                <wp:posOffset>-43180</wp:posOffset>
              </wp:positionV>
              <wp:extent cx="5876925" cy="0"/>
              <wp:effectExtent l="0" t="0" r="9525" b="19050"/>
              <wp:wrapNone/>
              <wp:docPr id="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87692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CD69A78" id="Straight Connector 1" o:spid="_x0000_s1026" style="position:absolute;flip:x;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2pt,-3.4pt" to="473.95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">
              <o:lock v:ext="edit" shapetype="f"/>
            </v:line>
          </w:pict>
        </mc:Fallback>
      </mc:AlternateContent>
    </w:r>
    <w:r w:rsidRPr="00105636">
      <w:rPr>
        <w:b/>
        <w:bCs/>
        <w:sz w:val="18"/>
        <w:szCs w:val="18"/>
      </w:rPr>
      <w:t xml:space="preserve"> </w:t>
    </w:r>
    <w:r w:rsidRPr="00105636">
      <w:rPr>
        <w:b/>
        <w:bCs/>
        <w:sz w:val="18"/>
        <w:szCs w:val="18"/>
      </w:rPr>
      <w:fldChar w:fldCharType="begin"/>
    </w:r>
    <w:r w:rsidRPr="00105636">
      <w:rPr>
        <w:b/>
        <w:bCs/>
        <w:sz w:val="18"/>
        <w:szCs w:val="18"/>
      </w:rPr>
      <w:instrText xml:space="preserve"> PAGE </w:instrText>
    </w:r>
    <w:r w:rsidRPr="00105636">
      <w:rPr>
        <w:b/>
        <w:bCs/>
        <w:sz w:val="18"/>
        <w:szCs w:val="18"/>
      </w:rPr>
      <w:fldChar w:fldCharType="separate"/>
    </w:r>
    <w:r w:rsidR="000C464D">
      <w:rPr>
        <w:b/>
        <w:bCs/>
        <w:noProof/>
        <w:sz w:val="18"/>
        <w:szCs w:val="18"/>
      </w:rPr>
      <w:t>20</w:t>
    </w:r>
    <w:r w:rsidRPr="00105636">
      <w:rPr>
        <w:b/>
        <w:bCs/>
        <w:sz w:val="18"/>
        <w:szCs w:val="18"/>
      </w:rPr>
      <w:fldChar w:fldCharType="end"/>
    </w:r>
    <w:r w:rsidRPr="00105636">
      <w:rPr>
        <w:sz w:val="18"/>
        <w:szCs w:val="18"/>
      </w:rPr>
      <w:t xml:space="preserve"> de </w:t>
    </w:r>
    <w:r w:rsidRPr="00105636">
      <w:rPr>
        <w:b/>
        <w:bCs/>
        <w:sz w:val="18"/>
        <w:szCs w:val="18"/>
      </w:rPr>
      <w:fldChar w:fldCharType="begin"/>
    </w:r>
    <w:r w:rsidRPr="00105636">
      <w:rPr>
        <w:b/>
        <w:bCs/>
        <w:sz w:val="18"/>
        <w:szCs w:val="18"/>
      </w:rPr>
      <w:instrText xml:space="preserve"> NUMPAGES  </w:instrText>
    </w:r>
    <w:r w:rsidRPr="00105636">
      <w:rPr>
        <w:b/>
        <w:bCs/>
        <w:sz w:val="18"/>
        <w:szCs w:val="18"/>
      </w:rPr>
      <w:fldChar w:fldCharType="separate"/>
    </w:r>
    <w:r w:rsidR="000C464D">
      <w:rPr>
        <w:b/>
        <w:bCs/>
        <w:noProof/>
        <w:sz w:val="18"/>
        <w:szCs w:val="18"/>
      </w:rPr>
      <w:t>20</w:t>
    </w:r>
    <w:r w:rsidRPr="00105636">
      <w:rPr>
        <w:b/>
        <w:bCs/>
        <w:sz w:val="18"/>
        <w:szCs w:val="18"/>
      </w:rPr>
      <w:fldChar w:fldCharType="end"/>
    </w:r>
  </w:p>
  <w:p w14:paraId="3F63186B" w14:textId="77777777" w:rsidR="00C377BD" w:rsidRDefault="00C377BD">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CE95CA" w14:textId="77777777" w:rsidR="00E23D62" w:rsidRDefault="00E23D62">
      <w:r>
        <w:separator/>
      </w:r>
    </w:p>
  </w:footnote>
  <w:footnote w:type="continuationSeparator" w:id="0">
    <w:p w14:paraId="62B5DA91" w14:textId="77777777" w:rsidR="00E23D62" w:rsidRDefault="00E23D6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F0F5F"/>
    <w:multiLevelType w:val="hybridMultilevel"/>
    <w:tmpl w:val="BE3456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26509F7"/>
    <w:multiLevelType w:val="hybridMultilevel"/>
    <w:tmpl w:val="C952CCF6"/>
    <w:lvl w:ilvl="0" w:tplc="2E1AE7DC">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2" w15:restartNumberingAfterBreak="0">
    <w:nsid w:val="053D3659"/>
    <w:multiLevelType w:val="hybridMultilevel"/>
    <w:tmpl w:val="0396097A"/>
    <w:lvl w:ilvl="0" w:tplc="D56E599E">
      <w:start w:val="1"/>
      <w:numFmt w:val="decimal"/>
      <w:pStyle w:val="BRMFTITULO2"/>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E7259D0"/>
    <w:multiLevelType w:val="hybridMultilevel"/>
    <w:tmpl w:val="A8E6083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 w15:restartNumberingAfterBreak="0">
    <w:nsid w:val="1219765F"/>
    <w:multiLevelType w:val="hybridMultilevel"/>
    <w:tmpl w:val="6D50394C"/>
    <w:lvl w:ilvl="0" w:tplc="BFA23344">
      <w:start w:val="1"/>
      <w:numFmt w:val="decimal"/>
      <w:lvlText w:val="%1."/>
      <w:lvlJc w:val="left"/>
      <w:pPr>
        <w:ind w:left="360" w:hanging="360"/>
      </w:pPr>
      <w:rPr>
        <w:rFonts w:ascii="Times New Roman" w:eastAsia="Times New Roman" w:hAnsi="Times New Roman" w:cs="Times New Roman" w:hint="default"/>
        <w:b/>
        <w:bCs/>
        <w:w w:val="100"/>
        <w:sz w:val="22"/>
        <w:szCs w:val="22"/>
        <w:lang w:val="es-ES" w:eastAsia="es-ES" w:bidi="es-ES"/>
      </w:rPr>
    </w:lvl>
    <w:lvl w:ilvl="1" w:tplc="FFFFFFFF">
      <w:numFmt w:val="bullet"/>
      <w:lvlText w:val=""/>
      <w:lvlJc w:val="left"/>
      <w:pPr>
        <w:ind w:left="1080" w:hanging="360"/>
      </w:pPr>
      <w:rPr>
        <w:rFonts w:ascii="Wingdings" w:eastAsia="Wingdings" w:hAnsi="Wingdings" w:cs="Wingdings" w:hint="default"/>
        <w:w w:val="100"/>
        <w:sz w:val="22"/>
        <w:szCs w:val="22"/>
        <w:lang w:val="es-ES" w:eastAsia="es-ES" w:bidi="es-ES"/>
      </w:rPr>
    </w:lvl>
    <w:lvl w:ilvl="2" w:tplc="FFFFFFFF">
      <w:numFmt w:val="bullet"/>
      <w:lvlText w:val=""/>
      <w:lvlJc w:val="left"/>
      <w:pPr>
        <w:ind w:left="1080" w:hanging="360"/>
      </w:pPr>
      <w:rPr>
        <w:rFonts w:ascii="Wingdings" w:eastAsia="Wingdings" w:hAnsi="Wingdings" w:cs="Wingdings" w:hint="default"/>
        <w:w w:val="100"/>
        <w:sz w:val="22"/>
        <w:szCs w:val="22"/>
        <w:lang w:val="es-ES" w:eastAsia="es-ES" w:bidi="es-ES"/>
      </w:rPr>
    </w:lvl>
    <w:lvl w:ilvl="3" w:tplc="FFFFFFFF">
      <w:start w:val="1"/>
      <w:numFmt w:val="bullet"/>
      <w:lvlText w:val=""/>
      <w:lvlJc w:val="left"/>
      <w:pPr>
        <w:ind w:left="2097" w:hanging="360"/>
      </w:pPr>
      <w:rPr>
        <w:rFonts w:ascii="Wingdings" w:hAnsi="Wingdings" w:hint="default"/>
        <w:lang w:val="es-ES" w:eastAsia="es-ES" w:bidi="es-ES"/>
      </w:rPr>
    </w:lvl>
    <w:lvl w:ilvl="4" w:tplc="FFFFFFFF">
      <w:numFmt w:val="bullet"/>
      <w:lvlText w:val="•"/>
      <w:lvlJc w:val="left"/>
      <w:pPr>
        <w:ind w:left="3115" w:hanging="360"/>
      </w:pPr>
      <w:rPr>
        <w:rFonts w:hint="default"/>
        <w:lang w:val="es-ES" w:eastAsia="es-ES" w:bidi="es-ES"/>
      </w:rPr>
    </w:lvl>
    <w:lvl w:ilvl="5" w:tplc="FFFFFFFF">
      <w:numFmt w:val="bullet"/>
      <w:lvlText w:val="•"/>
      <w:lvlJc w:val="left"/>
      <w:pPr>
        <w:ind w:left="4132" w:hanging="360"/>
      </w:pPr>
      <w:rPr>
        <w:rFonts w:hint="default"/>
        <w:lang w:val="es-ES" w:eastAsia="es-ES" w:bidi="es-ES"/>
      </w:rPr>
    </w:lvl>
    <w:lvl w:ilvl="6" w:tplc="FFFFFFFF">
      <w:numFmt w:val="bullet"/>
      <w:lvlText w:val="•"/>
      <w:lvlJc w:val="left"/>
      <w:pPr>
        <w:ind w:left="5150" w:hanging="360"/>
      </w:pPr>
      <w:rPr>
        <w:rFonts w:hint="default"/>
        <w:lang w:val="es-ES" w:eastAsia="es-ES" w:bidi="es-ES"/>
      </w:rPr>
    </w:lvl>
    <w:lvl w:ilvl="7" w:tplc="FFFFFFFF">
      <w:numFmt w:val="bullet"/>
      <w:lvlText w:val="•"/>
      <w:lvlJc w:val="left"/>
      <w:pPr>
        <w:ind w:left="6167" w:hanging="360"/>
      </w:pPr>
      <w:rPr>
        <w:rFonts w:hint="default"/>
        <w:lang w:val="es-ES" w:eastAsia="es-ES" w:bidi="es-ES"/>
      </w:rPr>
    </w:lvl>
    <w:lvl w:ilvl="8" w:tplc="FFFFFFFF">
      <w:numFmt w:val="bullet"/>
      <w:lvlText w:val="•"/>
      <w:lvlJc w:val="left"/>
      <w:pPr>
        <w:ind w:left="7185" w:hanging="360"/>
      </w:pPr>
      <w:rPr>
        <w:rFonts w:hint="default"/>
        <w:lang w:val="es-ES" w:eastAsia="es-ES" w:bidi="es-ES"/>
      </w:rPr>
    </w:lvl>
  </w:abstractNum>
  <w:abstractNum w:abstractNumId="5" w15:restartNumberingAfterBreak="0">
    <w:nsid w:val="12A14E48"/>
    <w:multiLevelType w:val="hybridMultilevel"/>
    <w:tmpl w:val="B3020ABC"/>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786"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6" w15:restartNumberingAfterBreak="0">
    <w:nsid w:val="146A56F8"/>
    <w:multiLevelType w:val="hybridMultilevel"/>
    <w:tmpl w:val="557E3464"/>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70F5563"/>
    <w:multiLevelType w:val="hybridMultilevel"/>
    <w:tmpl w:val="9DB6B7F0"/>
    <w:lvl w:ilvl="0" w:tplc="210074F2">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8" w15:restartNumberingAfterBreak="0">
    <w:nsid w:val="18FF2C7E"/>
    <w:multiLevelType w:val="hybridMultilevel"/>
    <w:tmpl w:val="5972D140"/>
    <w:lvl w:ilvl="0" w:tplc="551C92C0">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9" w15:restartNumberingAfterBreak="0">
    <w:nsid w:val="198949E5"/>
    <w:multiLevelType w:val="hybridMultilevel"/>
    <w:tmpl w:val="A9B649C4"/>
    <w:lvl w:ilvl="0" w:tplc="48EAB470">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10" w15:restartNumberingAfterBreak="0">
    <w:nsid w:val="19C25F5A"/>
    <w:multiLevelType w:val="hybridMultilevel"/>
    <w:tmpl w:val="5E8C852C"/>
    <w:lvl w:ilvl="0" w:tplc="3BC0C91E">
      <w:numFmt w:val="bullet"/>
      <w:lvlText w:val=""/>
      <w:lvlJc w:val="left"/>
      <w:pPr>
        <w:ind w:left="1081" w:hanging="361"/>
      </w:pPr>
      <w:rPr>
        <w:rFonts w:ascii="Wingdings" w:eastAsia="Wingdings" w:hAnsi="Wingdings" w:cs="Wingdings" w:hint="default"/>
        <w:b/>
        <w:bCs/>
        <w:w w:val="100"/>
        <w:sz w:val="22"/>
        <w:szCs w:val="22"/>
        <w:lang w:val="es-ES" w:eastAsia="es-ES" w:bidi="es-ES"/>
      </w:rPr>
    </w:lvl>
    <w:lvl w:ilvl="1" w:tplc="CE7AAC8E">
      <w:numFmt w:val="bullet"/>
      <w:lvlText w:val=""/>
      <w:lvlJc w:val="left"/>
      <w:pPr>
        <w:ind w:left="1801" w:hanging="360"/>
      </w:pPr>
      <w:rPr>
        <w:rFonts w:ascii="Wingdings" w:eastAsia="Wingdings" w:hAnsi="Wingdings" w:cs="Wingdings" w:hint="default"/>
        <w:w w:val="100"/>
        <w:sz w:val="22"/>
        <w:szCs w:val="22"/>
        <w:lang w:val="es-ES" w:eastAsia="en-US" w:bidi="ar-SA"/>
      </w:rPr>
    </w:lvl>
    <w:lvl w:ilvl="2" w:tplc="37E49642">
      <w:numFmt w:val="bullet"/>
      <w:lvlText w:val=""/>
      <w:lvlJc w:val="left"/>
      <w:pPr>
        <w:ind w:left="2360" w:hanging="425"/>
      </w:pPr>
      <w:rPr>
        <w:rFonts w:ascii="Wingdings" w:eastAsia="Wingdings" w:hAnsi="Wingdings" w:cs="Wingdings" w:hint="default"/>
        <w:w w:val="100"/>
        <w:sz w:val="22"/>
        <w:szCs w:val="22"/>
        <w:lang w:val="es-ES" w:eastAsia="en-US" w:bidi="ar-SA"/>
      </w:rPr>
    </w:lvl>
    <w:lvl w:ilvl="3" w:tplc="E8B2B26A">
      <w:numFmt w:val="bullet"/>
      <w:lvlText w:val="•"/>
      <w:lvlJc w:val="left"/>
      <w:pPr>
        <w:ind w:left="3409" w:hanging="425"/>
      </w:pPr>
      <w:rPr>
        <w:rFonts w:hint="default"/>
        <w:lang w:val="es-ES" w:eastAsia="en-US" w:bidi="ar-SA"/>
      </w:rPr>
    </w:lvl>
    <w:lvl w:ilvl="4" w:tplc="06F08ACC">
      <w:numFmt w:val="bullet"/>
      <w:lvlText w:val="•"/>
      <w:lvlJc w:val="left"/>
      <w:pPr>
        <w:ind w:left="4457" w:hanging="425"/>
      </w:pPr>
      <w:rPr>
        <w:rFonts w:hint="default"/>
        <w:lang w:val="es-ES" w:eastAsia="en-US" w:bidi="ar-SA"/>
      </w:rPr>
    </w:lvl>
    <w:lvl w:ilvl="5" w:tplc="5C72D578">
      <w:numFmt w:val="bullet"/>
      <w:lvlText w:val="•"/>
      <w:lvlJc w:val="left"/>
      <w:pPr>
        <w:ind w:left="5504" w:hanging="425"/>
      </w:pPr>
      <w:rPr>
        <w:rFonts w:hint="default"/>
        <w:lang w:val="es-ES" w:eastAsia="en-US" w:bidi="ar-SA"/>
      </w:rPr>
    </w:lvl>
    <w:lvl w:ilvl="6" w:tplc="140082C4">
      <w:numFmt w:val="bullet"/>
      <w:lvlText w:val="•"/>
      <w:lvlJc w:val="left"/>
      <w:pPr>
        <w:ind w:left="6552" w:hanging="425"/>
      </w:pPr>
      <w:rPr>
        <w:rFonts w:hint="default"/>
        <w:lang w:val="es-ES" w:eastAsia="en-US" w:bidi="ar-SA"/>
      </w:rPr>
    </w:lvl>
    <w:lvl w:ilvl="7" w:tplc="4008D4FA">
      <w:numFmt w:val="bullet"/>
      <w:lvlText w:val="•"/>
      <w:lvlJc w:val="left"/>
      <w:pPr>
        <w:ind w:left="7599" w:hanging="425"/>
      </w:pPr>
      <w:rPr>
        <w:rFonts w:hint="default"/>
        <w:lang w:val="es-ES" w:eastAsia="en-US" w:bidi="ar-SA"/>
      </w:rPr>
    </w:lvl>
    <w:lvl w:ilvl="8" w:tplc="FCA85930">
      <w:numFmt w:val="bullet"/>
      <w:lvlText w:val="•"/>
      <w:lvlJc w:val="left"/>
      <w:pPr>
        <w:ind w:left="8647" w:hanging="425"/>
      </w:pPr>
      <w:rPr>
        <w:rFonts w:hint="default"/>
        <w:lang w:val="es-ES" w:eastAsia="en-US" w:bidi="ar-SA"/>
      </w:rPr>
    </w:lvl>
  </w:abstractNum>
  <w:abstractNum w:abstractNumId="11" w15:restartNumberingAfterBreak="0">
    <w:nsid w:val="1A487B2E"/>
    <w:multiLevelType w:val="hybridMultilevel"/>
    <w:tmpl w:val="50E49A0A"/>
    <w:lvl w:ilvl="0" w:tplc="080A0017">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12" w15:restartNumberingAfterBreak="0">
    <w:nsid w:val="1E8D3156"/>
    <w:multiLevelType w:val="hybridMultilevel"/>
    <w:tmpl w:val="1ECCC028"/>
    <w:lvl w:ilvl="0" w:tplc="75D609AC">
      <w:start w:val="1"/>
      <w:numFmt w:val="lowerLetter"/>
      <w:lvlText w:val="%1."/>
      <w:lvlJc w:val="left"/>
      <w:pPr>
        <w:ind w:left="720" w:hanging="360"/>
      </w:pPr>
      <w:rPr>
        <w:strike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1027AA7"/>
    <w:multiLevelType w:val="hybridMultilevel"/>
    <w:tmpl w:val="4CEEC370"/>
    <w:lvl w:ilvl="0" w:tplc="859EA5F2">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14" w15:restartNumberingAfterBreak="0">
    <w:nsid w:val="24B44FB5"/>
    <w:multiLevelType w:val="hybridMultilevel"/>
    <w:tmpl w:val="CB74AA22"/>
    <w:lvl w:ilvl="0" w:tplc="35BAA1A6">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15" w15:restartNumberingAfterBreak="0">
    <w:nsid w:val="26292501"/>
    <w:multiLevelType w:val="hybridMultilevel"/>
    <w:tmpl w:val="55BA24DE"/>
    <w:lvl w:ilvl="0" w:tplc="3BC0C91E">
      <w:numFmt w:val="bullet"/>
      <w:lvlText w:val=""/>
      <w:lvlJc w:val="left"/>
      <w:pPr>
        <w:ind w:left="1080" w:hanging="360"/>
      </w:pPr>
      <w:rPr>
        <w:rFonts w:ascii="Wingdings" w:eastAsia="Wingdings" w:hAnsi="Wingdings" w:cs="Wingdings" w:hint="default"/>
        <w:w w:val="100"/>
        <w:sz w:val="22"/>
        <w:szCs w:val="22"/>
        <w:lang w:val="es-ES" w:eastAsia="es-ES" w:bidi="es-ES"/>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6" w15:restartNumberingAfterBreak="0">
    <w:nsid w:val="2CBC7091"/>
    <w:multiLevelType w:val="hybridMultilevel"/>
    <w:tmpl w:val="934AFBB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30CA7E54"/>
    <w:multiLevelType w:val="hybridMultilevel"/>
    <w:tmpl w:val="6E1EE2EE"/>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30D04AA2"/>
    <w:multiLevelType w:val="hybridMultilevel"/>
    <w:tmpl w:val="2EC8FFE4"/>
    <w:lvl w:ilvl="0" w:tplc="69FE9810">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19" w15:restartNumberingAfterBreak="0">
    <w:nsid w:val="32D01814"/>
    <w:multiLevelType w:val="hybridMultilevel"/>
    <w:tmpl w:val="6DCA3E4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C357E90"/>
    <w:multiLevelType w:val="hybridMultilevel"/>
    <w:tmpl w:val="9118C348"/>
    <w:lvl w:ilvl="0" w:tplc="B3DCA49E">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21" w15:restartNumberingAfterBreak="0">
    <w:nsid w:val="3CEE2A6E"/>
    <w:multiLevelType w:val="hybridMultilevel"/>
    <w:tmpl w:val="876A744E"/>
    <w:lvl w:ilvl="0" w:tplc="551C92C0">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22" w15:restartNumberingAfterBreak="0">
    <w:nsid w:val="3F653CBC"/>
    <w:multiLevelType w:val="hybridMultilevel"/>
    <w:tmpl w:val="61D49244"/>
    <w:lvl w:ilvl="0" w:tplc="080A0001">
      <w:start w:val="1"/>
      <w:numFmt w:val="bullet"/>
      <w:lvlText w:val=""/>
      <w:lvlJc w:val="left"/>
      <w:pPr>
        <w:ind w:left="1440" w:hanging="360"/>
      </w:pPr>
      <w:rPr>
        <w:rFonts w:ascii="Symbol" w:hAnsi="Symbol" w:hint="default"/>
        <w:w w:val="100"/>
        <w:sz w:val="22"/>
        <w:szCs w:val="22"/>
        <w:lang w:val="es-ES" w:eastAsia="es-ES" w:bidi="es-ES"/>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3" w15:restartNumberingAfterBreak="0">
    <w:nsid w:val="43FF62CF"/>
    <w:multiLevelType w:val="hybridMultilevel"/>
    <w:tmpl w:val="412A7B26"/>
    <w:lvl w:ilvl="0" w:tplc="551C92C0">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24" w15:restartNumberingAfterBreak="0">
    <w:nsid w:val="470267B8"/>
    <w:multiLevelType w:val="hybridMultilevel"/>
    <w:tmpl w:val="7EB8D5BC"/>
    <w:lvl w:ilvl="0" w:tplc="41CECA84">
      <w:start w:val="1"/>
      <w:numFmt w:val="bullet"/>
      <w:lvlText w:val=""/>
      <w:lvlJc w:val="center"/>
      <w:pPr>
        <w:ind w:left="720" w:hanging="360"/>
      </w:pPr>
      <w:rPr>
        <w:rFonts w:ascii="Wingdings" w:hAnsi="Wingdings" w:hint="default"/>
        <w:sz w:val="32"/>
        <w:szCs w:val="32"/>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9895EE8"/>
    <w:multiLevelType w:val="hybridMultilevel"/>
    <w:tmpl w:val="C27C98CE"/>
    <w:lvl w:ilvl="0" w:tplc="2708CECE">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 w15:restartNumberingAfterBreak="0">
    <w:nsid w:val="4BBB7BFC"/>
    <w:multiLevelType w:val="hybridMultilevel"/>
    <w:tmpl w:val="3D7054B8"/>
    <w:lvl w:ilvl="0" w:tplc="12A474C8">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27" w15:restartNumberingAfterBreak="0">
    <w:nsid w:val="4EA7118F"/>
    <w:multiLevelType w:val="hybridMultilevel"/>
    <w:tmpl w:val="90A0E63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8" w15:restartNumberingAfterBreak="0">
    <w:nsid w:val="5036798D"/>
    <w:multiLevelType w:val="hybridMultilevel"/>
    <w:tmpl w:val="71D096FE"/>
    <w:lvl w:ilvl="0" w:tplc="B6FA4012">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29" w15:restartNumberingAfterBreak="0">
    <w:nsid w:val="51E20CF1"/>
    <w:multiLevelType w:val="hybridMultilevel"/>
    <w:tmpl w:val="69C4F5E8"/>
    <w:lvl w:ilvl="0" w:tplc="C950BA7C">
      <w:start w:val="1"/>
      <w:numFmt w:val="lowerLetter"/>
      <w:lvlText w:val="%1)"/>
      <w:lvlJc w:val="left"/>
      <w:pPr>
        <w:ind w:left="360" w:hanging="360"/>
      </w:pPr>
      <w:rPr>
        <w:rFonts w:hint="default"/>
        <w:w w:val="100"/>
        <w:sz w:val="22"/>
        <w:szCs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55612344"/>
    <w:multiLevelType w:val="hybridMultilevel"/>
    <w:tmpl w:val="2408D45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1" w15:restartNumberingAfterBreak="0">
    <w:nsid w:val="5A5B18F6"/>
    <w:multiLevelType w:val="hybridMultilevel"/>
    <w:tmpl w:val="6374CC64"/>
    <w:lvl w:ilvl="0" w:tplc="551C92C0">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32" w15:restartNumberingAfterBreak="0">
    <w:nsid w:val="5E1D48C2"/>
    <w:multiLevelType w:val="hybridMultilevel"/>
    <w:tmpl w:val="561E273C"/>
    <w:lvl w:ilvl="0" w:tplc="B68A62FE">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33" w15:restartNumberingAfterBreak="0">
    <w:nsid w:val="647F2371"/>
    <w:multiLevelType w:val="hybridMultilevel"/>
    <w:tmpl w:val="A2AE8AF2"/>
    <w:lvl w:ilvl="0" w:tplc="102266D8">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34" w15:restartNumberingAfterBreak="0">
    <w:nsid w:val="65D736E5"/>
    <w:multiLevelType w:val="hybridMultilevel"/>
    <w:tmpl w:val="77043624"/>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65E96C3F"/>
    <w:multiLevelType w:val="hybridMultilevel"/>
    <w:tmpl w:val="AB820806"/>
    <w:lvl w:ilvl="0" w:tplc="080A0017">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36" w15:restartNumberingAfterBreak="0">
    <w:nsid w:val="6BAB5ED2"/>
    <w:multiLevelType w:val="hybridMultilevel"/>
    <w:tmpl w:val="ED020B6E"/>
    <w:lvl w:ilvl="0" w:tplc="FFFFFFFF">
      <w:start w:val="1"/>
      <w:numFmt w:val="lowerLetter"/>
      <w:lvlText w:val="%1."/>
      <w:lvlJc w:val="left"/>
      <w:pPr>
        <w:ind w:left="1080" w:hanging="360"/>
      </w:pPr>
      <w:rPr>
        <w:rFonts w:ascii="Times New Roman" w:eastAsiaTheme="minorHAnsi" w:hAnsi="Times New Roman" w:cs="Times New Roman"/>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7" w15:restartNumberingAfterBreak="0">
    <w:nsid w:val="6D5F2B2E"/>
    <w:multiLevelType w:val="hybridMultilevel"/>
    <w:tmpl w:val="E74C0358"/>
    <w:lvl w:ilvl="0" w:tplc="ED7AF416">
      <w:start w:val="1"/>
      <w:numFmt w:val="decimal"/>
      <w:lvlText w:val="%1."/>
      <w:lvlJc w:val="left"/>
      <w:pPr>
        <w:ind w:left="360" w:hanging="360"/>
      </w:pPr>
      <w:rPr>
        <w:rFonts w:ascii="Times New Roman" w:eastAsia="Times New Roman" w:hAnsi="Times New Roman" w:cs="Times New Roman" w:hint="default"/>
        <w:b/>
        <w:bCs/>
        <w:w w:val="100"/>
        <w:sz w:val="22"/>
        <w:szCs w:val="22"/>
        <w:lang w:val="es-ES" w:eastAsia="es-ES" w:bidi="es-ES"/>
      </w:rPr>
    </w:lvl>
    <w:lvl w:ilvl="1" w:tplc="FFFFFFFF">
      <w:numFmt w:val="bullet"/>
      <w:lvlText w:val=""/>
      <w:lvlJc w:val="left"/>
      <w:pPr>
        <w:ind w:left="1080" w:hanging="360"/>
      </w:pPr>
      <w:rPr>
        <w:rFonts w:ascii="Wingdings" w:eastAsia="Wingdings" w:hAnsi="Wingdings" w:cs="Wingdings" w:hint="default"/>
        <w:w w:val="100"/>
        <w:sz w:val="22"/>
        <w:szCs w:val="22"/>
        <w:lang w:val="es-ES" w:eastAsia="es-ES" w:bidi="es-ES"/>
      </w:rPr>
    </w:lvl>
    <w:lvl w:ilvl="2" w:tplc="FFFFFFFF">
      <w:numFmt w:val="bullet"/>
      <w:lvlText w:val=""/>
      <w:lvlJc w:val="left"/>
      <w:pPr>
        <w:ind w:left="1080" w:hanging="360"/>
      </w:pPr>
      <w:rPr>
        <w:rFonts w:ascii="Wingdings" w:eastAsia="Wingdings" w:hAnsi="Wingdings" w:cs="Wingdings" w:hint="default"/>
        <w:w w:val="100"/>
        <w:sz w:val="22"/>
        <w:szCs w:val="22"/>
        <w:lang w:val="es-ES" w:eastAsia="es-ES" w:bidi="es-ES"/>
      </w:rPr>
    </w:lvl>
    <w:lvl w:ilvl="3" w:tplc="FFFFFFFF">
      <w:start w:val="1"/>
      <w:numFmt w:val="bullet"/>
      <w:lvlText w:val=""/>
      <w:lvlJc w:val="left"/>
      <w:pPr>
        <w:ind w:left="2097" w:hanging="360"/>
      </w:pPr>
      <w:rPr>
        <w:rFonts w:ascii="Wingdings" w:hAnsi="Wingdings" w:hint="default"/>
        <w:lang w:val="es-ES" w:eastAsia="es-ES" w:bidi="es-ES"/>
      </w:rPr>
    </w:lvl>
    <w:lvl w:ilvl="4" w:tplc="FFFFFFFF">
      <w:numFmt w:val="bullet"/>
      <w:lvlText w:val="•"/>
      <w:lvlJc w:val="left"/>
      <w:pPr>
        <w:ind w:left="3115" w:hanging="360"/>
      </w:pPr>
      <w:rPr>
        <w:rFonts w:hint="default"/>
        <w:lang w:val="es-ES" w:eastAsia="es-ES" w:bidi="es-ES"/>
      </w:rPr>
    </w:lvl>
    <w:lvl w:ilvl="5" w:tplc="FFFFFFFF">
      <w:numFmt w:val="bullet"/>
      <w:lvlText w:val="•"/>
      <w:lvlJc w:val="left"/>
      <w:pPr>
        <w:ind w:left="4132" w:hanging="360"/>
      </w:pPr>
      <w:rPr>
        <w:rFonts w:hint="default"/>
        <w:lang w:val="es-ES" w:eastAsia="es-ES" w:bidi="es-ES"/>
      </w:rPr>
    </w:lvl>
    <w:lvl w:ilvl="6" w:tplc="FFFFFFFF">
      <w:numFmt w:val="bullet"/>
      <w:lvlText w:val="•"/>
      <w:lvlJc w:val="left"/>
      <w:pPr>
        <w:ind w:left="5150" w:hanging="360"/>
      </w:pPr>
      <w:rPr>
        <w:rFonts w:hint="default"/>
        <w:lang w:val="es-ES" w:eastAsia="es-ES" w:bidi="es-ES"/>
      </w:rPr>
    </w:lvl>
    <w:lvl w:ilvl="7" w:tplc="FFFFFFFF">
      <w:numFmt w:val="bullet"/>
      <w:lvlText w:val="•"/>
      <w:lvlJc w:val="left"/>
      <w:pPr>
        <w:ind w:left="6167" w:hanging="360"/>
      </w:pPr>
      <w:rPr>
        <w:rFonts w:hint="default"/>
        <w:lang w:val="es-ES" w:eastAsia="es-ES" w:bidi="es-ES"/>
      </w:rPr>
    </w:lvl>
    <w:lvl w:ilvl="8" w:tplc="FFFFFFFF">
      <w:numFmt w:val="bullet"/>
      <w:lvlText w:val="•"/>
      <w:lvlJc w:val="left"/>
      <w:pPr>
        <w:ind w:left="7185" w:hanging="360"/>
      </w:pPr>
      <w:rPr>
        <w:rFonts w:hint="default"/>
        <w:lang w:val="es-ES" w:eastAsia="es-ES" w:bidi="es-ES"/>
      </w:rPr>
    </w:lvl>
  </w:abstractNum>
  <w:abstractNum w:abstractNumId="38" w15:restartNumberingAfterBreak="0">
    <w:nsid w:val="70EC6243"/>
    <w:multiLevelType w:val="hybridMultilevel"/>
    <w:tmpl w:val="E370CAC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745E0B82"/>
    <w:multiLevelType w:val="hybridMultilevel"/>
    <w:tmpl w:val="B0482BE0"/>
    <w:lvl w:ilvl="0" w:tplc="080A0001">
      <w:start w:val="1"/>
      <w:numFmt w:val="bullet"/>
      <w:lvlText w:val=""/>
      <w:lvlJc w:val="left"/>
      <w:pPr>
        <w:ind w:left="720" w:hanging="360"/>
      </w:pPr>
      <w:rPr>
        <w:rFonts w:ascii="Symbol" w:hAnsi="Symbol" w:hint="default"/>
        <w:w w:val="100"/>
        <w:sz w:val="22"/>
        <w:szCs w:val="22"/>
        <w:lang w:val="es-ES" w:eastAsia="es-ES" w:bidi="es-ES"/>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53D05AB"/>
    <w:multiLevelType w:val="hybridMultilevel"/>
    <w:tmpl w:val="C06A3BF6"/>
    <w:lvl w:ilvl="0" w:tplc="080A0017">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abstractNum w:abstractNumId="41" w15:restartNumberingAfterBreak="0">
    <w:nsid w:val="76DF0DFC"/>
    <w:multiLevelType w:val="hybridMultilevel"/>
    <w:tmpl w:val="7312EF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78872062"/>
    <w:multiLevelType w:val="hybridMultilevel"/>
    <w:tmpl w:val="BE425C52"/>
    <w:lvl w:ilvl="0" w:tplc="F490F186">
      <w:start w:val="1"/>
      <w:numFmt w:val="decimal"/>
      <w:lvlText w:val="%1."/>
      <w:lvlJc w:val="left"/>
      <w:pPr>
        <w:ind w:left="360" w:hanging="360"/>
      </w:pPr>
      <w:rPr>
        <w:rFonts w:ascii="Times New Roman" w:eastAsia="Times New Roman" w:hAnsi="Times New Roman" w:cs="Times New Roman" w:hint="default"/>
        <w:b/>
        <w:bCs/>
        <w:w w:val="100"/>
        <w:sz w:val="22"/>
        <w:szCs w:val="22"/>
        <w:lang w:val="es-ES" w:eastAsia="es-ES" w:bidi="es-ES"/>
      </w:rPr>
    </w:lvl>
    <w:lvl w:ilvl="1" w:tplc="5D6EC430">
      <w:numFmt w:val="bullet"/>
      <w:lvlText w:val=""/>
      <w:lvlJc w:val="left"/>
      <w:pPr>
        <w:ind w:left="1080" w:hanging="360"/>
      </w:pPr>
      <w:rPr>
        <w:rFonts w:ascii="Wingdings" w:eastAsia="Wingdings" w:hAnsi="Wingdings" w:cs="Wingdings" w:hint="default"/>
        <w:w w:val="100"/>
        <w:sz w:val="22"/>
        <w:szCs w:val="22"/>
        <w:lang w:val="es-ES" w:eastAsia="es-ES" w:bidi="es-ES"/>
      </w:rPr>
    </w:lvl>
    <w:lvl w:ilvl="2" w:tplc="DDFCCCE0">
      <w:numFmt w:val="bullet"/>
      <w:lvlText w:val=""/>
      <w:lvlJc w:val="left"/>
      <w:pPr>
        <w:ind w:left="1080" w:hanging="360"/>
      </w:pPr>
      <w:rPr>
        <w:rFonts w:ascii="Wingdings" w:eastAsia="Wingdings" w:hAnsi="Wingdings" w:cs="Wingdings" w:hint="default"/>
        <w:w w:val="100"/>
        <w:sz w:val="22"/>
        <w:szCs w:val="22"/>
        <w:lang w:val="es-ES" w:eastAsia="es-ES" w:bidi="es-ES"/>
      </w:rPr>
    </w:lvl>
    <w:lvl w:ilvl="3" w:tplc="080A000D">
      <w:start w:val="1"/>
      <w:numFmt w:val="bullet"/>
      <w:lvlText w:val=""/>
      <w:lvlJc w:val="left"/>
      <w:pPr>
        <w:ind w:left="2097" w:hanging="360"/>
      </w:pPr>
      <w:rPr>
        <w:rFonts w:ascii="Wingdings" w:hAnsi="Wingdings" w:hint="default"/>
        <w:lang w:val="es-ES" w:eastAsia="es-ES" w:bidi="es-ES"/>
      </w:rPr>
    </w:lvl>
    <w:lvl w:ilvl="4" w:tplc="6E508C6A">
      <w:numFmt w:val="bullet"/>
      <w:lvlText w:val="•"/>
      <w:lvlJc w:val="left"/>
      <w:pPr>
        <w:ind w:left="3115" w:hanging="360"/>
      </w:pPr>
      <w:rPr>
        <w:rFonts w:hint="default"/>
        <w:lang w:val="es-ES" w:eastAsia="es-ES" w:bidi="es-ES"/>
      </w:rPr>
    </w:lvl>
    <w:lvl w:ilvl="5" w:tplc="48925682">
      <w:numFmt w:val="bullet"/>
      <w:lvlText w:val="•"/>
      <w:lvlJc w:val="left"/>
      <w:pPr>
        <w:ind w:left="4132" w:hanging="360"/>
      </w:pPr>
      <w:rPr>
        <w:rFonts w:hint="default"/>
        <w:lang w:val="es-ES" w:eastAsia="es-ES" w:bidi="es-ES"/>
      </w:rPr>
    </w:lvl>
    <w:lvl w:ilvl="6" w:tplc="1AB6192C">
      <w:numFmt w:val="bullet"/>
      <w:lvlText w:val="•"/>
      <w:lvlJc w:val="left"/>
      <w:pPr>
        <w:ind w:left="5150" w:hanging="360"/>
      </w:pPr>
      <w:rPr>
        <w:rFonts w:hint="default"/>
        <w:lang w:val="es-ES" w:eastAsia="es-ES" w:bidi="es-ES"/>
      </w:rPr>
    </w:lvl>
    <w:lvl w:ilvl="7" w:tplc="185E5244">
      <w:numFmt w:val="bullet"/>
      <w:lvlText w:val="•"/>
      <w:lvlJc w:val="left"/>
      <w:pPr>
        <w:ind w:left="6167" w:hanging="360"/>
      </w:pPr>
      <w:rPr>
        <w:rFonts w:hint="default"/>
        <w:lang w:val="es-ES" w:eastAsia="es-ES" w:bidi="es-ES"/>
      </w:rPr>
    </w:lvl>
    <w:lvl w:ilvl="8" w:tplc="6FB04B8A">
      <w:numFmt w:val="bullet"/>
      <w:lvlText w:val="•"/>
      <w:lvlJc w:val="left"/>
      <w:pPr>
        <w:ind w:left="7185" w:hanging="360"/>
      </w:pPr>
      <w:rPr>
        <w:rFonts w:hint="default"/>
        <w:lang w:val="es-ES" w:eastAsia="es-ES" w:bidi="es-ES"/>
      </w:rPr>
    </w:lvl>
  </w:abstractNum>
  <w:abstractNum w:abstractNumId="43" w15:restartNumberingAfterBreak="0">
    <w:nsid w:val="7B077F4E"/>
    <w:multiLevelType w:val="hybridMultilevel"/>
    <w:tmpl w:val="8EEEB7A8"/>
    <w:lvl w:ilvl="0" w:tplc="18EA0C58">
      <w:start w:val="1"/>
      <w:numFmt w:val="upperRoman"/>
      <w:pStyle w:val="BRMFTITULO1"/>
      <w:lvlText w:val="%1."/>
      <w:lvlJc w:val="left"/>
      <w:pPr>
        <w:ind w:left="72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7C7A34AC"/>
    <w:multiLevelType w:val="hybridMultilevel"/>
    <w:tmpl w:val="368C216C"/>
    <w:lvl w:ilvl="0" w:tplc="080A0017">
      <w:start w:val="1"/>
      <w:numFmt w:val="lowerLetter"/>
      <w:lvlText w:val="%1)"/>
      <w:lvlJc w:val="left"/>
      <w:pPr>
        <w:ind w:left="940" w:hanging="360"/>
      </w:pPr>
      <w:rPr>
        <w:rFonts w:hint="default"/>
        <w:w w:val="100"/>
        <w:sz w:val="22"/>
        <w:szCs w:val="22"/>
        <w:lang w:val="es-ES" w:eastAsia="es-ES" w:bidi="es-ES"/>
      </w:rPr>
    </w:lvl>
    <w:lvl w:ilvl="1" w:tplc="FFFFFFFF">
      <w:numFmt w:val="bullet"/>
      <w:lvlText w:val="•"/>
      <w:lvlJc w:val="left"/>
      <w:pPr>
        <w:ind w:left="1826" w:hanging="360"/>
      </w:pPr>
      <w:rPr>
        <w:rFonts w:hint="default"/>
        <w:lang w:val="es-ES" w:eastAsia="es-ES" w:bidi="es-ES"/>
      </w:rPr>
    </w:lvl>
    <w:lvl w:ilvl="2" w:tplc="FFFFFFFF">
      <w:numFmt w:val="bullet"/>
      <w:lvlText w:val="•"/>
      <w:lvlJc w:val="left"/>
      <w:pPr>
        <w:ind w:left="2712" w:hanging="360"/>
      </w:pPr>
      <w:rPr>
        <w:rFonts w:hint="default"/>
        <w:lang w:val="es-ES" w:eastAsia="es-ES" w:bidi="es-ES"/>
      </w:rPr>
    </w:lvl>
    <w:lvl w:ilvl="3" w:tplc="FFFFFFFF">
      <w:numFmt w:val="bullet"/>
      <w:lvlText w:val="•"/>
      <w:lvlJc w:val="left"/>
      <w:pPr>
        <w:ind w:left="3598" w:hanging="360"/>
      </w:pPr>
      <w:rPr>
        <w:rFonts w:hint="default"/>
        <w:lang w:val="es-ES" w:eastAsia="es-ES" w:bidi="es-ES"/>
      </w:rPr>
    </w:lvl>
    <w:lvl w:ilvl="4" w:tplc="FFFFFFFF">
      <w:numFmt w:val="bullet"/>
      <w:lvlText w:val="•"/>
      <w:lvlJc w:val="left"/>
      <w:pPr>
        <w:ind w:left="4484" w:hanging="360"/>
      </w:pPr>
      <w:rPr>
        <w:rFonts w:hint="default"/>
        <w:lang w:val="es-ES" w:eastAsia="es-ES" w:bidi="es-ES"/>
      </w:rPr>
    </w:lvl>
    <w:lvl w:ilvl="5" w:tplc="FFFFFFFF">
      <w:numFmt w:val="bullet"/>
      <w:lvlText w:val="•"/>
      <w:lvlJc w:val="left"/>
      <w:pPr>
        <w:ind w:left="5370" w:hanging="360"/>
      </w:pPr>
      <w:rPr>
        <w:rFonts w:hint="default"/>
        <w:lang w:val="es-ES" w:eastAsia="es-ES" w:bidi="es-ES"/>
      </w:rPr>
    </w:lvl>
    <w:lvl w:ilvl="6" w:tplc="FFFFFFFF">
      <w:numFmt w:val="bullet"/>
      <w:lvlText w:val="•"/>
      <w:lvlJc w:val="left"/>
      <w:pPr>
        <w:ind w:left="6256" w:hanging="360"/>
      </w:pPr>
      <w:rPr>
        <w:rFonts w:hint="default"/>
        <w:lang w:val="es-ES" w:eastAsia="es-ES" w:bidi="es-ES"/>
      </w:rPr>
    </w:lvl>
    <w:lvl w:ilvl="7" w:tplc="FFFFFFFF">
      <w:numFmt w:val="bullet"/>
      <w:lvlText w:val="•"/>
      <w:lvlJc w:val="left"/>
      <w:pPr>
        <w:ind w:left="7142" w:hanging="360"/>
      </w:pPr>
      <w:rPr>
        <w:rFonts w:hint="default"/>
        <w:lang w:val="es-ES" w:eastAsia="es-ES" w:bidi="es-ES"/>
      </w:rPr>
    </w:lvl>
    <w:lvl w:ilvl="8" w:tplc="FFFFFFFF">
      <w:numFmt w:val="bullet"/>
      <w:lvlText w:val="•"/>
      <w:lvlJc w:val="left"/>
      <w:pPr>
        <w:ind w:left="8028" w:hanging="360"/>
      </w:pPr>
      <w:rPr>
        <w:rFonts w:hint="default"/>
        <w:lang w:val="es-ES" w:eastAsia="es-ES" w:bidi="es-ES"/>
      </w:rPr>
    </w:lvl>
  </w:abstractNum>
  <w:num w:numId="1" w16cid:durableId="882332136">
    <w:abstractNumId w:val="42"/>
  </w:num>
  <w:num w:numId="2" w16cid:durableId="1340817802">
    <w:abstractNumId w:val="44"/>
  </w:num>
  <w:num w:numId="3" w16cid:durableId="258610620">
    <w:abstractNumId w:val="11"/>
  </w:num>
  <w:num w:numId="4" w16cid:durableId="1501964557">
    <w:abstractNumId w:val="21"/>
  </w:num>
  <w:num w:numId="5" w16cid:durableId="103350956">
    <w:abstractNumId w:val="20"/>
  </w:num>
  <w:num w:numId="6" w16cid:durableId="1911577014">
    <w:abstractNumId w:val="14"/>
  </w:num>
  <w:num w:numId="7" w16cid:durableId="2086685342">
    <w:abstractNumId w:val="22"/>
  </w:num>
  <w:num w:numId="8" w16cid:durableId="881209741">
    <w:abstractNumId w:val="9"/>
  </w:num>
  <w:num w:numId="9" w16cid:durableId="361785090">
    <w:abstractNumId w:val="33"/>
  </w:num>
  <w:num w:numId="10" w16cid:durableId="390466630">
    <w:abstractNumId w:val="2"/>
  </w:num>
  <w:num w:numId="11" w16cid:durableId="195584780">
    <w:abstractNumId w:val="35"/>
  </w:num>
  <w:num w:numId="12" w16cid:durableId="2142765885">
    <w:abstractNumId w:val="0"/>
  </w:num>
  <w:num w:numId="13" w16cid:durableId="1456484829">
    <w:abstractNumId w:val="39"/>
  </w:num>
  <w:num w:numId="14" w16cid:durableId="2010404602">
    <w:abstractNumId w:val="26"/>
  </w:num>
  <w:num w:numId="15" w16cid:durableId="921262188">
    <w:abstractNumId w:val="7"/>
  </w:num>
  <w:num w:numId="16" w16cid:durableId="827523990">
    <w:abstractNumId w:val="5"/>
  </w:num>
  <w:num w:numId="17" w16cid:durableId="1582251370">
    <w:abstractNumId w:val="27"/>
  </w:num>
  <w:num w:numId="18" w16cid:durableId="583732394">
    <w:abstractNumId w:val="37"/>
  </w:num>
  <w:num w:numId="19" w16cid:durableId="1719358738">
    <w:abstractNumId w:val="18"/>
  </w:num>
  <w:num w:numId="20" w16cid:durableId="2010283167">
    <w:abstractNumId w:val="30"/>
  </w:num>
  <w:num w:numId="21" w16cid:durableId="1543594574">
    <w:abstractNumId w:val="1"/>
  </w:num>
  <w:num w:numId="22" w16cid:durableId="36856828">
    <w:abstractNumId w:val="40"/>
  </w:num>
  <w:num w:numId="23" w16cid:durableId="641931794">
    <w:abstractNumId w:val="31"/>
  </w:num>
  <w:num w:numId="24" w16cid:durableId="2026133591">
    <w:abstractNumId w:val="41"/>
  </w:num>
  <w:num w:numId="25" w16cid:durableId="724136580">
    <w:abstractNumId w:val="3"/>
  </w:num>
  <w:num w:numId="26" w16cid:durableId="1178539931">
    <w:abstractNumId w:val="24"/>
  </w:num>
  <w:num w:numId="27" w16cid:durableId="146872277">
    <w:abstractNumId w:val="43"/>
  </w:num>
  <w:num w:numId="28" w16cid:durableId="2120247800">
    <w:abstractNumId w:val="12"/>
  </w:num>
  <w:num w:numId="29" w16cid:durableId="1023550616">
    <w:abstractNumId w:val="25"/>
  </w:num>
  <w:num w:numId="30" w16cid:durableId="446504340">
    <w:abstractNumId w:val="34"/>
  </w:num>
  <w:num w:numId="31" w16cid:durableId="692801145">
    <w:abstractNumId w:val="6"/>
  </w:num>
  <w:num w:numId="32" w16cid:durableId="322241621">
    <w:abstractNumId w:val="4"/>
  </w:num>
  <w:num w:numId="33" w16cid:durableId="1844778105">
    <w:abstractNumId w:val="8"/>
  </w:num>
  <w:num w:numId="34" w16cid:durableId="1138761069">
    <w:abstractNumId w:val="23"/>
  </w:num>
  <w:num w:numId="35" w16cid:durableId="382409341">
    <w:abstractNumId w:val="19"/>
  </w:num>
  <w:num w:numId="36" w16cid:durableId="902183875">
    <w:abstractNumId w:val="17"/>
  </w:num>
  <w:num w:numId="37" w16cid:durableId="1065108849">
    <w:abstractNumId w:val="38"/>
  </w:num>
  <w:num w:numId="38" w16cid:durableId="1606688230">
    <w:abstractNumId w:val="16"/>
  </w:num>
  <w:num w:numId="39" w16cid:durableId="754211457">
    <w:abstractNumId w:val="29"/>
  </w:num>
  <w:num w:numId="40" w16cid:durableId="938634217">
    <w:abstractNumId w:val="32"/>
  </w:num>
  <w:num w:numId="41" w16cid:durableId="1805194507">
    <w:abstractNumId w:val="28"/>
  </w:num>
  <w:num w:numId="42" w16cid:durableId="1334407922">
    <w:abstractNumId w:val="13"/>
  </w:num>
  <w:num w:numId="43" w16cid:durableId="1773671447">
    <w:abstractNumId w:val="10"/>
  </w:num>
  <w:num w:numId="44" w16cid:durableId="276109224">
    <w:abstractNumId w:val="15"/>
  </w:num>
  <w:num w:numId="45" w16cid:durableId="1290821328">
    <w:abstractNumId w:val="36"/>
  </w:num>
  <w:num w:numId="46" w16cid:durableId="660931487">
    <w:abstractNumId w:val="2"/>
    <w:lvlOverride w:ilvl="0">
      <w:startOverride w:val="1"/>
    </w:lvlOverride>
  </w:num>
  <w:num w:numId="47" w16cid:durableId="1488937279">
    <w:abstractNumId w:val="2"/>
    <w:lvlOverride w:ilvl="0">
      <w:lvl w:ilvl="0" w:tplc="D56E599E">
        <w:start w:val="1"/>
        <w:numFmt w:val="decimal"/>
        <w:pStyle w:val="BRMFTITULO2"/>
        <w:lvlText w:val="%1."/>
        <w:lvlJc w:val="left"/>
        <w:pPr>
          <w:ind w:left="720" w:hanging="360"/>
        </w:pPr>
        <w:rPr>
          <w:rFonts w:hint="default"/>
        </w:rPr>
      </w:lvl>
    </w:lvlOverride>
    <w:lvlOverride w:ilvl="1">
      <w:lvl w:ilvl="1" w:tplc="080A0019" w:tentative="1">
        <w:start w:val="1"/>
        <w:numFmt w:val="lowerLetter"/>
        <w:lvlText w:val="%2."/>
        <w:lvlJc w:val="left"/>
        <w:pPr>
          <w:ind w:left="1440" w:hanging="360"/>
        </w:pPr>
      </w:lvl>
    </w:lvlOverride>
    <w:lvlOverride w:ilvl="2">
      <w:lvl w:ilvl="2" w:tplc="080A001B" w:tentative="1">
        <w:start w:val="1"/>
        <w:numFmt w:val="lowerRoman"/>
        <w:lvlText w:val="%3."/>
        <w:lvlJc w:val="right"/>
        <w:pPr>
          <w:ind w:left="2160" w:hanging="180"/>
        </w:pPr>
      </w:lvl>
    </w:lvlOverride>
    <w:lvlOverride w:ilvl="3">
      <w:lvl w:ilvl="3" w:tplc="080A000F" w:tentative="1">
        <w:start w:val="1"/>
        <w:numFmt w:val="decimal"/>
        <w:lvlText w:val="%4."/>
        <w:lvlJc w:val="left"/>
        <w:pPr>
          <w:ind w:left="2880" w:hanging="360"/>
        </w:pPr>
      </w:lvl>
    </w:lvlOverride>
    <w:lvlOverride w:ilvl="4">
      <w:lvl w:ilvl="4" w:tplc="080A0019" w:tentative="1">
        <w:start w:val="1"/>
        <w:numFmt w:val="lowerLetter"/>
        <w:lvlText w:val="%5."/>
        <w:lvlJc w:val="left"/>
        <w:pPr>
          <w:ind w:left="3600" w:hanging="360"/>
        </w:pPr>
      </w:lvl>
    </w:lvlOverride>
    <w:lvlOverride w:ilvl="5">
      <w:lvl w:ilvl="5" w:tplc="080A001B" w:tentative="1">
        <w:start w:val="1"/>
        <w:numFmt w:val="lowerRoman"/>
        <w:lvlText w:val="%6."/>
        <w:lvlJc w:val="right"/>
        <w:pPr>
          <w:ind w:left="4320" w:hanging="180"/>
        </w:pPr>
      </w:lvl>
    </w:lvlOverride>
    <w:lvlOverride w:ilvl="6">
      <w:lvl w:ilvl="6" w:tplc="080A000F" w:tentative="1">
        <w:start w:val="1"/>
        <w:numFmt w:val="decimal"/>
        <w:lvlText w:val="%7."/>
        <w:lvlJc w:val="left"/>
        <w:pPr>
          <w:ind w:left="5040" w:hanging="360"/>
        </w:pPr>
      </w:lvl>
    </w:lvlOverride>
    <w:lvlOverride w:ilvl="7">
      <w:lvl w:ilvl="7" w:tplc="080A0019" w:tentative="1">
        <w:start w:val="1"/>
        <w:numFmt w:val="lowerLetter"/>
        <w:lvlText w:val="%8."/>
        <w:lvlJc w:val="left"/>
        <w:pPr>
          <w:ind w:left="5760" w:hanging="360"/>
        </w:pPr>
      </w:lvl>
    </w:lvlOverride>
    <w:lvlOverride w:ilvl="8">
      <w:lvl w:ilvl="8" w:tplc="080A001B" w:tentative="1">
        <w:start w:val="1"/>
        <w:numFmt w:val="lowerRoman"/>
        <w:lvlText w:val="%9."/>
        <w:lvlJc w:val="right"/>
        <w:pPr>
          <w:ind w:left="6480" w:hanging="180"/>
        </w:pPr>
      </w:lvl>
    </w:lvlOverride>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775A"/>
    <w:rsid w:val="000013CE"/>
    <w:rsid w:val="000014A8"/>
    <w:rsid w:val="0000227F"/>
    <w:rsid w:val="000038DC"/>
    <w:rsid w:val="00004B13"/>
    <w:rsid w:val="00005210"/>
    <w:rsid w:val="000052D8"/>
    <w:rsid w:val="00006B8B"/>
    <w:rsid w:val="00007328"/>
    <w:rsid w:val="00007753"/>
    <w:rsid w:val="000119A5"/>
    <w:rsid w:val="000125C8"/>
    <w:rsid w:val="00012DB3"/>
    <w:rsid w:val="00013619"/>
    <w:rsid w:val="00014D57"/>
    <w:rsid w:val="0001655C"/>
    <w:rsid w:val="00017BF9"/>
    <w:rsid w:val="0002043E"/>
    <w:rsid w:val="00020AEE"/>
    <w:rsid w:val="00020E3A"/>
    <w:rsid w:val="00025012"/>
    <w:rsid w:val="00025454"/>
    <w:rsid w:val="00025709"/>
    <w:rsid w:val="00025952"/>
    <w:rsid w:val="00026208"/>
    <w:rsid w:val="00027472"/>
    <w:rsid w:val="00030D8B"/>
    <w:rsid w:val="00031FD8"/>
    <w:rsid w:val="00032528"/>
    <w:rsid w:val="000327DD"/>
    <w:rsid w:val="00032F3F"/>
    <w:rsid w:val="0003359D"/>
    <w:rsid w:val="000346C0"/>
    <w:rsid w:val="000367BC"/>
    <w:rsid w:val="000409F6"/>
    <w:rsid w:val="00040F85"/>
    <w:rsid w:val="00041669"/>
    <w:rsid w:val="000416A5"/>
    <w:rsid w:val="0004481F"/>
    <w:rsid w:val="00045937"/>
    <w:rsid w:val="00046288"/>
    <w:rsid w:val="00051988"/>
    <w:rsid w:val="000522AE"/>
    <w:rsid w:val="00054D87"/>
    <w:rsid w:val="00055502"/>
    <w:rsid w:val="00060742"/>
    <w:rsid w:val="00062E83"/>
    <w:rsid w:val="00063863"/>
    <w:rsid w:val="00065448"/>
    <w:rsid w:val="00065602"/>
    <w:rsid w:val="000657AA"/>
    <w:rsid w:val="000704F6"/>
    <w:rsid w:val="00070FE2"/>
    <w:rsid w:val="000728CC"/>
    <w:rsid w:val="0007331C"/>
    <w:rsid w:val="000736AA"/>
    <w:rsid w:val="00073CCB"/>
    <w:rsid w:val="0007659E"/>
    <w:rsid w:val="00076ED9"/>
    <w:rsid w:val="00080040"/>
    <w:rsid w:val="00081E9D"/>
    <w:rsid w:val="000839A2"/>
    <w:rsid w:val="0008561B"/>
    <w:rsid w:val="0008704D"/>
    <w:rsid w:val="00091C15"/>
    <w:rsid w:val="00092805"/>
    <w:rsid w:val="00093241"/>
    <w:rsid w:val="00094B43"/>
    <w:rsid w:val="0009559D"/>
    <w:rsid w:val="00095D0E"/>
    <w:rsid w:val="00096F09"/>
    <w:rsid w:val="000A07A8"/>
    <w:rsid w:val="000A0F7F"/>
    <w:rsid w:val="000A2212"/>
    <w:rsid w:val="000A35E9"/>
    <w:rsid w:val="000A4160"/>
    <w:rsid w:val="000A4289"/>
    <w:rsid w:val="000A68EF"/>
    <w:rsid w:val="000A70B4"/>
    <w:rsid w:val="000A7753"/>
    <w:rsid w:val="000A7EAD"/>
    <w:rsid w:val="000B24A1"/>
    <w:rsid w:val="000B4766"/>
    <w:rsid w:val="000B794D"/>
    <w:rsid w:val="000C2960"/>
    <w:rsid w:val="000C29B5"/>
    <w:rsid w:val="000C3F42"/>
    <w:rsid w:val="000C40A7"/>
    <w:rsid w:val="000C464D"/>
    <w:rsid w:val="000C5096"/>
    <w:rsid w:val="000C5EAB"/>
    <w:rsid w:val="000C6145"/>
    <w:rsid w:val="000C6A38"/>
    <w:rsid w:val="000C7A2F"/>
    <w:rsid w:val="000C7F73"/>
    <w:rsid w:val="000D0136"/>
    <w:rsid w:val="000D164D"/>
    <w:rsid w:val="000D1970"/>
    <w:rsid w:val="000D3D98"/>
    <w:rsid w:val="000D4A7D"/>
    <w:rsid w:val="000D53B3"/>
    <w:rsid w:val="000D6174"/>
    <w:rsid w:val="000D715F"/>
    <w:rsid w:val="000E005E"/>
    <w:rsid w:val="000E0C88"/>
    <w:rsid w:val="000E19B1"/>
    <w:rsid w:val="000E2942"/>
    <w:rsid w:val="000E34FF"/>
    <w:rsid w:val="000E4D72"/>
    <w:rsid w:val="000E587B"/>
    <w:rsid w:val="000E5C3B"/>
    <w:rsid w:val="000F1D9C"/>
    <w:rsid w:val="000F2001"/>
    <w:rsid w:val="000F4A3E"/>
    <w:rsid w:val="000F4C0A"/>
    <w:rsid w:val="000F5CF3"/>
    <w:rsid w:val="000F67CD"/>
    <w:rsid w:val="001001F5"/>
    <w:rsid w:val="001003C2"/>
    <w:rsid w:val="00101585"/>
    <w:rsid w:val="00102DD4"/>
    <w:rsid w:val="00103DC9"/>
    <w:rsid w:val="0010461B"/>
    <w:rsid w:val="00104D59"/>
    <w:rsid w:val="00105636"/>
    <w:rsid w:val="00106160"/>
    <w:rsid w:val="00112106"/>
    <w:rsid w:val="001121B8"/>
    <w:rsid w:val="001125AE"/>
    <w:rsid w:val="001126D1"/>
    <w:rsid w:val="00113583"/>
    <w:rsid w:val="0011503E"/>
    <w:rsid w:val="00116485"/>
    <w:rsid w:val="0011726C"/>
    <w:rsid w:val="001176B2"/>
    <w:rsid w:val="00121E85"/>
    <w:rsid w:val="001227A7"/>
    <w:rsid w:val="00124E06"/>
    <w:rsid w:val="00125B98"/>
    <w:rsid w:val="001265C0"/>
    <w:rsid w:val="00130A34"/>
    <w:rsid w:val="00130E95"/>
    <w:rsid w:val="00132DBE"/>
    <w:rsid w:val="00133E20"/>
    <w:rsid w:val="0013573C"/>
    <w:rsid w:val="00140849"/>
    <w:rsid w:val="001413EA"/>
    <w:rsid w:val="00141E20"/>
    <w:rsid w:val="00142F08"/>
    <w:rsid w:val="00143CAF"/>
    <w:rsid w:val="001444E4"/>
    <w:rsid w:val="00145B91"/>
    <w:rsid w:val="0014693C"/>
    <w:rsid w:val="00146DF1"/>
    <w:rsid w:val="001471DF"/>
    <w:rsid w:val="00147CA1"/>
    <w:rsid w:val="00147CDC"/>
    <w:rsid w:val="00152C45"/>
    <w:rsid w:val="00153B69"/>
    <w:rsid w:val="00153F93"/>
    <w:rsid w:val="001555C9"/>
    <w:rsid w:val="00156E49"/>
    <w:rsid w:val="00163A7C"/>
    <w:rsid w:val="001643F6"/>
    <w:rsid w:val="00164F8B"/>
    <w:rsid w:val="00165CA7"/>
    <w:rsid w:val="00166140"/>
    <w:rsid w:val="00166F79"/>
    <w:rsid w:val="0016770A"/>
    <w:rsid w:val="00167F93"/>
    <w:rsid w:val="00170527"/>
    <w:rsid w:val="001717E8"/>
    <w:rsid w:val="001742C1"/>
    <w:rsid w:val="00174AE8"/>
    <w:rsid w:val="00175E0B"/>
    <w:rsid w:val="00177517"/>
    <w:rsid w:val="001811A2"/>
    <w:rsid w:val="00182E9B"/>
    <w:rsid w:val="00183BC2"/>
    <w:rsid w:val="00184A85"/>
    <w:rsid w:val="001852A0"/>
    <w:rsid w:val="001856ED"/>
    <w:rsid w:val="00185F6B"/>
    <w:rsid w:val="0018706A"/>
    <w:rsid w:val="00192862"/>
    <w:rsid w:val="0019498A"/>
    <w:rsid w:val="00194EAE"/>
    <w:rsid w:val="00194EBE"/>
    <w:rsid w:val="00194ED9"/>
    <w:rsid w:val="0019547B"/>
    <w:rsid w:val="001A06AA"/>
    <w:rsid w:val="001A2DCB"/>
    <w:rsid w:val="001A3CBB"/>
    <w:rsid w:val="001A7DB7"/>
    <w:rsid w:val="001B014C"/>
    <w:rsid w:val="001B1A20"/>
    <w:rsid w:val="001B2C67"/>
    <w:rsid w:val="001B5381"/>
    <w:rsid w:val="001B57B1"/>
    <w:rsid w:val="001B61E7"/>
    <w:rsid w:val="001B627B"/>
    <w:rsid w:val="001B79F2"/>
    <w:rsid w:val="001B79FC"/>
    <w:rsid w:val="001C00FD"/>
    <w:rsid w:val="001C1884"/>
    <w:rsid w:val="001C2A0E"/>
    <w:rsid w:val="001C3E4C"/>
    <w:rsid w:val="001C41D6"/>
    <w:rsid w:val="001D30ED"/>
    <w:rsid w:val="001D3C6A"/>
    <w:rsid w:val="001D5C16"/>
    <w:rsid w:val="001D5EEA"/>
    <w:rsid w:val="001E1B8C"/>
    <w:rsid w:val="001E284D"/>
    <w:rsid w:val="001E3195"/>
    <w:rsid w:val="001E3F4A"/>
    <w:rsid w:val="001E44DC"/>
    <w:rsid w:val="001E4A47"/>
    <w:rsid w:val="001F002E"/>
    <w:rsid w:val="001F0E05"/>
    <w:rsid w:val="001F162C"/>
    <w:rsid w:val="001F19F7"/>
    <w:rsid w:val="001F2267"/>
    <w:rsid w:val="001F5CE2"/>
    <w:rsid w:val="001F6CDA"/>
    <w:rsid w:val="001F721C"/>
    <w:rsid w:val="001F745D"/>
    <w:rsid w:val="00201A6E"/>
    <w:rsid w:val="002026C5"/>
    <w:rsid w:val="00202E41"/>
    <w:rsid w:val="0020377A"/>
    <w:rsid w:val="00204F39"/>
    <w:rsid w:val="00204FE9"/>
    <w:rsid w:val="0020504F"/>
    <w:rsid w:val="00207902"/>
    <w:rsid w:val="00210331"/>
    <w:rsid w:val="00211F97"/>
    <w:rsid w:val="0021548A"/>
    <w:rsid w:val="00215ED0"/>
    <w:rsid w:val="00220262"/>
    <w:rsid w:val="00223902"/>
    <w:rsid w:val="00223E6C"/>
    <w:rsid w:val="00224B83"/>
    <w:rsid w:val="00224FBD"/>
    <w:rsid w:val="002306AE"/>
    <w:rsid w:val="00230EA0"/>
    <w:rsid w:val="002347AD"/>
    <w:rsid w:val="002348B1"/>
    <w:rsid w:val="00236827"/>
    <w:rsid w:val="00242025"/>
    <w:rsid w:val="00244200"/>
    <w:rsid w:val="00244342"/>
    <w:rsid w:val="00244BCB"/>
    <w:rsid w:val="00247700"/>
    <w:rsid w:val="00247717"/>
    <w:rsid w:val="00251197"/>
    <w:rsid w:val="0025399B"/>
    <w:rsid w:val="0026091E"/>
    <w:rsid w:val="002610D2"/>
    <w:rsid w:val="00263168"/>
    <w:rsid w:val="00264CF0"/>
    <w:rsid w:val="00266640"/>
    <w:rsid w:val="00270982"/>
    <w:rsid w:val="0027245D"/>
    <w:rsid w:val="00274991"/>
    <w:rsid w:val="00276AAA"/>
    <w:rsid w:val="002779A8"/>
    <w:rsid w:val="00277CE2"/>
    <w:rsid w:val="0028067F"/>
    <w:rsid w:val="002832B1"/>
    <w:rsid w:val="00283A14"/>
    <w:rsid w:val="00284D0F"/>
    <w:rsid w:val="002901ED"/>
    <w:rsid w:val="002948EB"/>
    <w:rsid w:val="00295667"/>
    <w:rsid w:val="002961E8"/>
    <w:rsid w:val="00296699"/>
    <w:rsid w:val="002A05F0"/>
    <w:rsid w:val="002A77B8"/>
    <w:rsid w:val="002B1581"/>
    <w:rsid w:val="002B1F5C"/>
    <w:rsid w:val="002B2FE2"/>
    <w:rsid w:val="002B6006"/>
    <w:rsid w:val="002B7B84"/>
    <w:rsid w:val="002B7CEB"/>
    <w:rsid w:val="002C0588"/>
    <w:rsid w:val="002C0627"/>
    <w:rsid w:val="002C4B3A"/>
    <w:rsid w:val="002C5B8D"/>
    <w:rsid w:val="002C5E20"/>
    <w:rsid w:val="002D0F98"/>
    <w:rsid w:val="002D1BA0"/>
    <w:rsid w:val="002D2587"/>
    <w:rsid w:val="002D272A"/>
    <w:rsid w:val="002D3176"/>
    <w:rsid w:val="002D370B"/>
    <w:rsid w:val="002D4C93"/>
    <w:rsid w:val="002D5995"/>
    <w:rsid w:val="002D63BF"/>
    <w:rsid w:val="002D7889"/>
    <w:rsid w:val="002E0E84"/>
    <w:rsid w:val="002E26C0"/>
    <w:rsid w:val="002E3B8D"/>
    <w:rsid w:val="002E3FC9"/>
    <w:rsid w:val="002E3FF4"/>
    <w:rsid w:val="002E4CEB"/>
    <w:rsid w:val="002E4F17"/>
    <w:rsid w:val="002E5482"/>
    <w:rsid w:val="002E6517"/>
    <w:rsid w:val="002E6726"/>
    <w:rsid w:val="002E7830"/>
    <w:rsid w:val="002F479B"/>
    <w:rsid w:val="002F483F"/>
    <w:rsid w:val="002F48DD"/>
    <w:rsid w:val="002F561E"/>
    <w:rsid w:val="002F6133"/>
    <w:rsid w:val="002F6225"/>
    <w:rsid w:val="002F68CB"/>
    <w:rsid w:val="002F6AEF"/>
    <w:rsid w:val="002F6B2C"/>
    <w:rsid w:val="002F78A4"/>
    <w:rsid w:val="00300570"/>
    <w:rsid w:val="003010DE"/>
    <w:rsid w:val="00301DE6"/>
    <w:rsid w:val="00301E2B"/>
    <w:rsid w:val="00302BFC"/>
    <w:rsid w:val="0030373D"/>
    <w:rsid w:val="00303D81"/>
    <w:rsid w:val="003045E6"/>
    <w:rsid w:val="003054F2"/>
    <w:rsid w:val="00310492"/>
    <w:rsid w:val="0031168E"/>
    <w:rsid w:val="00314856"/>
    <w:rsid w:val="00314F2F"/>
    <w:rsid w:val="00316165"/>
    <w:rsid w:val="003206C8"/>
    <w:rsid w:val="00320B68"/>
    <w:rsid w:val="003259AD"/>
    <w:rsid w:val="003263F3"/>
    <w:rsid w:val="003273EE"/>
    <w:rsid w:val="003277E5"/>
    <w:rsid w:val="00327A32"/>
    <w:rsid w:val="00333AB5"/>
    <w:rsid w:val="00334AAE"/>
    <w:rsid w:val="003374C0"/>
    <w:rsid w:val="0033778A"/>
    <w:rsid w:val="0033792F"/>
    <w:rsid w:val="00337F7F"/>
    <w:rsid w:val="003401C3"/>
    <w:rsid w:val="0034163B"/>
    <w:rsid w:val="00342809"/>
    <w:rsid w:val="00343A17"/>
    <w:rsid w:val="00345BF3"/>
    <w:rsid w:val="00353C32"/>
    <w:rsid w:val="00354AA8"/>
    <w:rsid w:val="0035624C"/>
    <w:rsid w:val="0035687C"/>
    <w:rsid w:val="003573F0"/>
    <w:rsid w:val="00357BAC"/>
    <w:rsid w:val="00357D17"/>
    <w:rsid w:val="003667E6"/>
    <w:rsid w:val="0037098C"/>
    <w:rsid w:val="00371B86"/>
    <w:rsid w:val="00373330"/>
    <w:rsid w:val="00374204"/>
    <w:rsid w:val="0037526E"/>
    <w:rsid w:val="00375433"/>
    <w:rsid w:val="0037639F"/>
    <w:rsid w:val="00376756"/>
    <w:rsid w:val="00376FE6"/>
    <w:rsid w:val="003801F9"/>
    <w:rsid w:val="0038080C"/>
    <w:rsid w:val="00380D02"/>
    <w:rsid w:val="00381293"/>
    <w:rsid w:val="00382EB4"/>
    <w:rsid w:val="00385C43"/>
    <w:rsid w:val="00386BB6"/>
    <w:rsid w:val="00391ED6"/>
    <w:rsid w:val="0039238A"/>
    <w:rsid w:val="0039416B"/>
    <w:rsid w:val="003A13EB"/>
    <w:rsid w:val="003A3159"/>
    <w:rsid w:val="003A40DC"/>
    <w:rsid w:val="003A4A87"/>
    <w:rsid w:val="003A4F8F"/>
    <w:rsid w:val="003A5551"/>
    <w:rsid w:val="003A6F14"/>
    <w:rsid w:val="003B0480"/>
    <w:rsid w:val="003B075D"/>
    <w:rsid w:val="003B242B"/>
    <w:rsid w:val="003B3658"/>
    <w:rsid w:val="003B425C"/>
    <w:rsid w:val="003B4F62"/>
    <w:rsid w:val="003B6919"/>
    <w:rsid w:val="003C0E7A"/>
    <w:rsid w:val="003C2D81"/>
    <w:rsid w:val="003C3BD5"/>
    <w:rsid w:val="003C6451"/>
    <w:rsid w:val="003C75B6"/>
    <w:rsid w:val="003D0AB2"/>
    <w:rsid w:val="003D3C67"/>
    <w:rsid w:val="003D498B"/>
    <w:rsid w:val="003D4B84"/>
    <w:rsid w:val="003D5020"/>
    <w:rsid w:val="003D6D9C"/>
    <w:rsid w:val="003D79AA"/>
    <w:rsid w:val="003E00B6"/>
    <w:rsid w:val="003E033C"/>
    <w:rsid w:val="003E0F18"/>
    <w:rsid w:val="003E3807"/>
    <w:rsid w:val="003E3847"/>
    <w:rsid w:val="003E602B"/>
    <w:rsid w:val="003E7498"/>
    <w:rsid w:val="003F1B2E"/>
    <w:rsid w:val="003F32B2"/>
    <w:rsid w:val="003F3D31"/>
    <w:rsid w:val="003F6CA0"/>
    <w:rsid w:val="004009E4"/>
    <w:rsid w:val="00402448"/>
    <w:rsid w:val="0040275E"/>
    <w:rsid w:val="0041333D"/>
    <w:rsid w:val="004143F7"/>
    <w:rsid w:val="00415647"/>
    <w:rsid w:val="0041641F"/>
    <w:rsid w:val="00417838"/>
    <w:rsid w:val="00422968"/>
    <w:rsid w:val="0042713C"/>
    <w:rsid w:val="00430044"/>
    <w:rsid w:val="00430A6D"/>
    <w:rsid w:val="00432BFC"/>
    <w:rsid w:val="004334E4"/>
    <w:rsid w:val="00435DD1"/>
    <w:rsid w:val="00437A6D"/>
    <w:rsid w:val="00440DBA"/>
    <w:rsid w:val="00441849"/>
    <w:rsid w:val="00443166"/>
    <w:rsid w:val="0044517F"/>
    <w:rsid w:val="00445F4F"/>
    <w:rsid w:val="0044668D"/>
    <w:rsid w:val="004468C2"/>
    <w:rsid w:val="00450779"/>
    <w:rsid w:val="004508CA"/>
    <w:rsid w:val="00451BE8"/>
    <w:rsid w:val="004537D6"/>
    <w:rsid w:val="00453951"/>
    <w:rsid w:val="0045517A"/>
    <w:rsid w:val="00456C98"/>
    <w:rsid w:val="00456E0F"/>
    <w:rsid w:val="00457F32"/>
    <w:rsid w:val="004606DA"/>
    <w:rsid w:val="004624D8"/>
    <w:rsid w:val="0046281C"/>
    <w:rsid w:val="0046594C"/>
    <w:rsid w:val="00466FB1"/>
    <w:rsid w:val="00471C39"/>
    <w:rsid w:val="00473CFE"/>
    <w:rsid w:val="00473FC3"/>
    <w:rsid w:val="004747EB"/>
    <w:rsid w:val="00475D8F"/>
    <w:rsid w:val="00475FDF"/>
    <w:rsid w:val="00476C1F"/>
    <w:rsid w:val="00480376"/>
    <w:rsid w:val="004902BE"/>
    <w:rsid w:val="0049319B"/>
    <w:rsid w:val="00493FC5"/>
    <w:rsid w:val="00494B72"/>
    <w:rsid w:val="0049607D"/>
    <w:rsid w:val="0049649D"/>
    <w:rsid w:val="00496B2A"/>
    <w:rsid w:val="004A090C"/>
    <w:rsid w:val="004A6809"/>
    <w:rsid w:val="004B10BF"/>
    <w:rsid w:val="004B24B9"/>
    <w:rsid w:val="004B29FD"/>
    <w:rsid w:val="004B3221"/>
    <w:rsid w:val="004B438E"/>
    <w:rsid w:val="004B4955"/>
    <w:rsid w:val="004B64E4"/>
    <w:rsid w:val="004B66CC"/>
    <w:rsid w:val="004C1163"/>
    <w:rsid w:val="004C2B9D"/>
    <w:rsid w:val="004C2D1B"/>
    <w:rsid w:val="004C371A"/>
    <w:rsid w:val="004C3941"/>
    <w:rsid w:val="004C431C"/>
    <w:rsid w:val="004C4748"/>
    <w:rsid w:val="004C639F"/>
    <w:rsid w:val="004C74D3"/>
    <w:rsid w:val="004D0AF2"/>
    <w:rsid w:val="004D2F4F"/>
    <w:rsid w:val="004D4DC7"/>
    <w:rsid w:val="004D61E5"/>
    <w:rsid w:val="004D66B1"/>
    <w:rsid w:val="004D709F"/>
    <w:rsid w:val="004D717D"/>
    <w:rsid w:val="004D775A"/>
    <w:rsid w:val="004E0407"/>
    <w:rsid w:val="004E0A8F"/>
    <w:rsid w:val="004E1AD6"/>
    <w:rsid w:val="004E3159"/>
    <w:rsid w:val="004E3B16"/>
    <w:rsid w:val="004E62E3"/>
    <w:rsid w:val="004F0AF5"/>
    <w:rsid w:val="004F4A50"/>
    <w:rsid w:val="004F5CF3"/>
    <w:rsid w:val="004F617B"/>
    <w:rsid w:val="004F6590"/>
    <w:rsid w:val="00500C9F"/>
    <w:rsid w:val="00501AAA"/>
    <w:rsid w:val="00502588"/>
    <w:rsid w:val="0050406B"/>
    <w:rsid w:val="00504770"/>
    <w:rsid w:val="0050480F"/>
    <w:rsid w:val="00504A0D"/>
    <w:rsid w:val="00505BD6"/>
    <w:rsid w:val="005079F7"/>
    <w:rsid w:val="005106CD"/>
    <w:rsid w:val="005124BD"/>
    <w:rsid w:val="00513992"/>
    <w:rsid w:val="00515FAD"/>
    <w:rsid w:val="00516E7B"/>
    <w:rsid w:val="005214D7"/>
    <w:rsid w:val="00521931"/>
    <w:rsid w:val="00521A5C"/>
    <w:rsid w:val="00522BEE"/>
    <w:rsid w:val="00527E49"/>
    <w:rsid w:val="0053162D"/>
    <w:rsid w:val="00531CCC"/>
    <w:rsid w:val="00532566"/>
    <w:rsid w:val="00532858"/>
    <w:rsid w:val="00532D9C"/>
    <w:rsid w:val="0053679D"/>
    <w:rsid w:val="00542A25"/>
    <w:rsid w:val="00544D99"/>
    <w:rsid w:val="005462A1"/>
    <w:rsid w:val="0054674B"/>
    <w:rsid w:val="00546944"/>
    <w:rsid w:val="00550FA5"/>
    <w:rsid w:val="00553002"/>
    <w:rsid w:val="00553028"/>
    <w:rsid w:val="00554CDB"/>
    <w:rsid w:val="0055512D"/>
    <w:rsid w:val="0055710D"/>
    <w:rsid w:val="00560134"/>
    <w:rsid w:val="00564913"/>
    <w:rsid w:val="0056535C"/>
    <w:rsid w:val="00567F69"/>
    <w:rsid w:val="00573C61"/>
    <w:rsid w:val="00581C31"/>
    <w:rsid w:val="00583589"/>
    <w:rsid w:val="0058576D"/>
    <w:rsid w:val="00585E62"/>
    <w:rsid w:val="0058658A"/>
    <w:rsid w:val="00592FAA"/>
    <w:rsid w:val="00593BD2"/>
    <w:rsid w:val="00593F8F"/>
    <w:rsid w:val="00596118"/>
    <w:rsid w:val="00596575"/>
    <w:rsid w:val="00596A1F"/>
    <w:rsid w:val="00596CED"/>
    <w:rsid w:val="005A0A91"/>
    <w:rsid w:val="005A6713"/>
    <w:rsid w:val="005A76A3"/>
    <w:rsid w:val="005B0998"/>
    <w:rsid w:val="005B1324"/>
    <w:rsid w:val="005B210D"/>
    <w:rsid w:val="005B256E"/>
    <w:rsid w:val="005B2B43"/>
    <w:rsid w:val="005B565A"/>
    <w:rsid w:val="005B6559"/>
    <w:rsid w:val="005B6A83"/>
    <w:rsid w:val="005C14D3"/>
    <w:rsid w:val="005C409C"/>
    <w:rsid w:val="005C5A55"/>
    <w:rsid w:val="005C6606"/>
    <w:rsid w:val="005D3CB2"/>
    <w:rsid w:val="005D46FB"/>
    <w:rsid w:val="005D5878"/>
    <w:rsid w:val="005D73D2"/>
    <w:rsid w:val="005E1691"/>
    <w:rsid w:val="005E1ABB"/>
    <w:rsid w:val="005E638C"/>
    <w:rsid w:val="005E68D2"/>
    <w:rsid w:val="005E77D9"/>
    <w:rsid w:val="005F14BB"/>
    <w:rsid w:val="005F1CA1"/>
    <w:rsid w:val="005F22A6"/>
    <w:rsid w:val="005F2EEC"/>
    <w:rsid w:val="005F43AA"/>
    <w:rsid w:val="005F4DDA"/>
    <w:rsid w:val="005F6891"/>
    <w:rsid w:val="00601C70"/>
    <w:rsid w:val="006050A3"/>
    <w:rsid w:val="00605452"/>
    <w:rsid w:val="006062CF"/>
    <w:rsid w:val="00610EA5"/>
    <w:rsid w:val="00611D1A"/>
    <w:rsid w:val="006130B1"/>
    <w:rsid w:val="0061339B"/>
    <w:rsid w:val="0061578F"/>
    <w:rsid w:val="0061673B"/>
    <w:rsid w:val="00617225"/>
    <w:rsid w:val="006216A1"/>
    <w:rsid w:val="00622D9A"/>
    <w:rsid w:val="0062368C"/>
    <w:rsid w:val="00623DE0"/>
    <w:rsid w:val="0062506C"/>
    <w:rsid w:val="00625129"/>
    <w:rsid w:val="00625C5B"/>
    <w:rsid w:val="00626CAB"/>
    <w:rsid w:val="00627611"/>
    <w:rsid w:val="00630483"/>
    <w:rsid w:val="006325B5"/>
    <w:rsid w:val="00633060"/>
    <w:rsid w:val="00633806"/>
    <w:rsid w:val="00633A63"/>
    <w:rsid w:val="00635351"/>
    <w:rsid w:val="006354F5"/>
    <w:rsid w:val="00636E22"/>
    <w:rsid w:val="00637851"/>
    <w:rsid w:val="0063795D"/>
    <w:rsid w:val="006407BC"/>
    <w:rsid w:val="006408EA"/>
    <w:rsid w:val="00641C40"/>
    <w:rsid w:val="0064277E"/>
    <w:rsid w:val="006429F5"/>
    <w:rsid w:val="00643E63"/>
    <w:rsid w:val="00644ACE"/>
    <w:rsid w:val="00644E02"/>
    <w:rsid w:val="00647DBC"/>
    <w:rsid w:val="006506DB"/>
    <w:rsid w:val="00653D59"/>
    <w:rsid w:val="00654B0B"/>
    <w:rsid w:val="006550D1"/>
    <w:rsid w:val="00657CA2"/>
    <w:rsid w:val="00660CB2"/>
    <w:rsid w:val="006615FF"/>
    <w:rsid w:val="00665A55"/>
    <w:rsid w:val="00666366"/>
    <w:rsid w:val="00666451"/>
    <w:rsid w:val="00666533"/>
    <w:rsid w:val="00666F82"/>
    <w:rsid w:val="00670439"/>
    <w:rsid w:val="006715D9"/>
    <w:rsid w:val="00673747"/>
    <w:rsid w:val="00674165"/>
    <w:rsid w:val="0067484B"/>
    <w:rsid w:val="00675535"/>
    <w:rsid w:val="00675D65"/>
    <w:rsid w:val="00676369"/>
    <w:rsid w:val="00676753"/>
    <w:rsid w:val="00676DB4"/>
    <w:rsid w:val="00681019"/>
    <w:rsid w:val="00681FC8"/>
    <w:rsid w:val="00683B2E"/>
    <w:rsid w:val="00684345"/>
    <w:rsid w:val="00687AEF"/>
    <w:rsid w:val="0069049B"/>
    <w:rsid w:val="006923AA"/>
    <w:rsid w:val="006952E6"/>
    <w:rsid w:val="006960F0"/>
    <w:rsid w:val="006A0D55"/>
    <w:rsid w:val="006A438F"/>
    <w:rsid w:val="006A4F05"/>
    <w:rsid w:val="006A5981"/>
    <w:rsid w:val="006A5B91"/>
    <w:rsid w:val="006A669E"/>
    <w:rsid w:val="006B027C"/>
    <w:rsid w:val="006B0917"/>
    <w:rsid w:val="006B13F1"/>
    <w:rsid w:val="006B1C3C"/>
    <w:rsid w:val="006B5945"/>
    <w:rsid w:val="006B6306"/>
    <w:rsid w:val="006B6713"/>
    <w:rsid w:val="006B6BA5"/>
    <w:rsid w:val="006B71AC"/>
    <w:rsid w:val="006C0CC4"/>
    <w:rsid w:val="006C25A0"/>
    <w:rsid w:val="006C509D"/>
    <w:rsid w:val="006C5E9D"/>
    <w:rsid w:val="006C651B"/>
    <w:rsid w:val="006C79F7"/>
    <w:rsid w:val="006D0590"/>
    <w:rsid w:val="006D214C"/>
    <w:rsid w:val="006D2CA6"/>
    <w:rsid w:val="006D3C8F"/>
    <w:rsid w:val="006D5CCE"/>
    <w:rsid w:val="006E1699"/>
    <w:rsid w:val="006E43EA"/>
    <w:rsid w:val="006E5B9F"/>
    <w:rsid w:val="006E76B4"/>
    <w:rsid w:val="006E7DBE"/>
    <w:rsid w:val="006F01A5"/>
    <w:rsid w:val="006F1752"/>
    <w:rsid w:val="006F34E4"/>
    <w:rsid w:val="006F530A"/>
    <w:rsid w:val="006F57CF"/>
    <w:rsid w:val="006F7325"/>
    <w:rsid w:val="0070028E"/>
    <w:rsid w:val="007003B9"/>
    <w:rsid w:val="0070256D"/>
    <w:rsid w:val="00703198"/>
    <w:rsid w:val="00703955"/>
    <w:rsid w:val="00706444"/>
    <w:rsid w:val="007068B5"/>
    <w:rsid w:val="00706D7E"/>
    <w:rsid w:val="00707F63"/>
    <w:rsid w:val="00710C8D"/>
    <w:rsid w:val="00710E5A"/>
    <w:rsid w:val="00712A82"/>
    <w:rsid w:val="0071312E"/>
    <w:rsid w:val="00714A17"/>
    <w:rsid w:val="00716249"/>
    <w:rsid w:val="00720237"/>
    <w:rsid w:val="00721BE6"/>
    <w:rsid w:val="0072263B"/>
    <w:rsid w:val="00722B96"/>
    <w:rsid w:val="0072408E"/>
    <w:rsid w:val="007252D8"/>
    <w:rsid w:val="007257FE"/>
    <w:rsid w:val="0072589E"/>
    <w:rsid w:val="00725FB2"/>
    <w:rsid w:val="00726089"/>
    <w:rsid w:val="0072693E"/>
    <w:rsid w:val="007309CD"/>
    <w:rsid w:val="00732C22"/>
    <w:rsid w:val="007331B1"/>
    <w:rsid w:val="007340B8"/>
    <w:rsid w:val="007349A1"/>
    <w:rsid w:val="00734C88"/>
    <w:rsid w:val="0073654B"/>
    <w:rsid w:val="007416CA"/>
    <w:rsid w:val="007428C3"/>
    <w:rsid w:val="0074678B"/>
    <w:rsid w:val="00746FA6"/>
    <w:rsid w:val="00747178"/>
    <w:rsid w:val="007476EA"/>
    <w:rsid w:val="007500D8"/>
    <w:rsid w:val="007507D5"/>
    <w:rsid w:val="0075364D"/>
    <w:rsid w:val="00753C3C"/>
    <w:rsid w:val="00753C5D"/>
    <w:rsid w:val="007609C2"/>
    <w:rsid w:val="007626BB"/>
    <w:rsid w:val="00764921"/>
    <w:rsid w:val="00764D5E"/>
    <w:rsid w:val="00765283"/>
    <w:rsid w:val="007654A6"/>
    <w:rsid w:val="007658B1"/>
    <w:rsid w:val="00766353"/>
    <w:rsid w:val="00766521"/>
    <w:rsid w:val="00766A62"/>
    <w:rsid w:val="00767195"/>
    <w:rsid w:val="00770505"/>
    <w:rsid w:val="007728E6"/>
    <w:rsid w:val="00773F35"/>
    <w:rsid w:val="007745A4"/>
    <w:rsid w:val="00774C54"/>
    <w:rsid w:val="0077529C"/>
    <w:rsid w:val="00780340"/>
    <w:rsid w:val="007803EA"/>
    <w:rsid w:val="007803FF"/>
    <w:rsid w:val="00781A1D"/>
    <w:rsid w:val="00781CC9"/>
    <w:rsid w:val="00782B3E"/>
    <w:rsid w:val="00783AC3"/>
    <w:rsid w:val="007857CF"/>
    <w:rsid w:val="007868B0"/>
    <w:rsid w:val="00790272"/>
    <w:rsid w:val="00792405"/>
    <w:rsid w:val="007925E4"/>
    <w:rsid w:val="0079448E"/>
    <w:rsid w:val="00794EC2"/>
    <w:rsid w:val="00795312"/>
    <w:rsid w:val="00795529"/>
    <w:rsid w:val="00795B05"/>
    <w:rsid w:val="00795D4F"/>
    <w:rsid w:val="007A16F6"/>
    <w:rsid w:val="007A48F0"/>
    <w:rsid w:val="007A7606"/>
    <w:rsid w:val="007A7A3A"/>
    <w:rsid w:val="007B1205"/>
    <w:rsid w:val="007B28FD"/>
    <w:rsid w:val="007B2D88"/>
    <w:rsid w:val="007B4A3C"/>
    <w:rsid w:val="007B4FE9"/>
    <w:rsid w:val="007B5259"/>
    <w:rsid w:val="007B5979"/>
    <w:rsid w:val="007B6FE3"/>
    <w:rsid w:val="007C0F34"/>
    <w:rsid w:val="007C244C"/>
    <w:rsid w:val="007C2A5F"/>
    <w:rsid w:val="007C6EEF"/>
    <w:rsid w:val="007D1BB3"/>
    <w:rsid w:val="007D354D"/>
    <w:rsid w:val="007D4C5F"/>
    <w:rsid w:val="007D4D27"/>
    <w:rsid w:val="007D522F"/>
    <w:rsid w:val="007D7682"/>
    <w:rsid w:val="007E1DC9"/>
    <w:rsid w:val="007E4CD8"/>
    <w:rsid w:val="007E5954"/>
    <w:rsid w:val="007F0E4E"/>
    <w:rsid w:val="007F1A7C"/>
    <w:rsid w:val="007F20AA"/>
    <w:rsid w:val="007F284A"/>
    <w:rsid w:val="007F652F"/>
    <w:rsid w:val="007F6780"/>
    <w:rsid w:val="007F78E0"/>
    <w:rsid w:val="008032F2"/>
    <w:rsid w:val="00803D03"/>
    <w:rsid w:val="00803D61"/>
    <w:rsid w:val="00804B02"/>
    <w:rsid w:val="0081034B"/>
    <w:rsid w:val="00813BA4"/>
    <w:rsid w:val="00814398"/>
    <w:rsid w:val="00814D25"/>
    <w:rsid w:val="0081504E"/>
    <w:rsid w:val="008200CD"/>
    <w:rsid w:val="00820656"/>
    <w:rsid w:val="00820A9C"/>
    <w:rsid w:val="00820D61"/>
    <w:rsid w:val="00825BE7"/>
    <w:rsid w:val="0083104E"/>
    <w:rsid w:val="0083395B"/>
    <w:rsid w:val="00834260"/>
    <w:rsid w:val="0083436C"/>
    <w:rsid w:val="0083496D"/>
    <w:rsid w:val="0083703F"/>
    <w:rsid w:val="00837BC9"/>
    <w:rsid w:val="00837CC4"/>
    <w:rsid w:val="008404F1"/>
    <w:rsid w:val="00841782"/>
    <w:rsid w:val="0084332A"/>
    <w:rsid w:val="008436B9"/>
    <w:rsid w:val="008437CF"/>
    <w:rsid w:val="00844834"/>
    <w:rsid w:val="00845064"/>
    <w:rsid w:val="0084529D"/>
    <w:rsid w:val="00845670"/>
    <w:rsid w:val="0084790F"/>
    <w:rsid w:val="00847C3F"/>
    <w:rsid w:val="008531A7"/>
    <w:rsid w:val="008538FC"/>
    <w:rsid w:val="0085428B"/>
    <w:rsid w:val="0085446E"/>
    <w:rsid w:val="008556D2"/>
    <w:rsid w:val="0085608F"/>
    <w:rsid w:val="00856876"/>
    <w:rsid w:val="008574D7"/>
    <w:rsid w:val="00863676"/>
    <w:rsid w:val="00865C4D"/>
    <w:rsid w:val="00866656"/>
    <w:rsid w:val="008675AB"/>
    <w:rsid w:val="008706D0"/>
    <w:rsid w:val="00872653"/>
    <w:rsid w:val="008746EF"/>
    <w:rsid w:val="00876754"/>
    <w:rsid w:val="008770E6"/>
    <w:rsid w:val="0087755C"/>
    <w:rsid w:val="008811E7"/>
    <w:rsid w:val="008811EC"/>
    <w:rsid w:val="00881DF5"/>
    <w:rsid w:val="00883EDA"/>
    <w:rsid w:val="00884A50"/>
    <w:rsid w:val="0088653F"/>
    <w:rsid w:val="0089107D"/>
    <w:rsid w:val="00891B22"/>
    <w:rsid w:val="008943D2"/>
    <w:rsid w:val="00894F8D"/>
    <w:rsid w:val="008954D8"/>
    <w:rsid w:val="00896543"/>
    <w:rsid w:val="008A008E"/>
    <w:rsid w:val="008A0FB3"/>
    <w:rsid w:val="008A15CF"/>
    <w:rsid w:val="008A162B"/>
    <w:rsid w:val="008A1900"/>
    <w:rsid w:val="008A2218"/>
    <w:rsid w:val="008A3610"/>
    <w:rsid w:val="008A3FD1"/>
    <w:rsid w:val="008A4B8C"/>
    <w:rsid w:val="008A5F58"/>
    <w:rsid w:val="008A65C0"/>
    <w:rsid w:val="008A6874"/>
    <w:rsid w:val="008A7B21"/>
    <w:rsid w:val="008B1183"/>
    <w:rsid w:val="008B25D4"/>
    <w:rsid w:val="008B3407"/>
    <w:rsid w:val="008B45A4"/>
    <w:rsid w:val="008B625F"/>
    <w:rsid w:val="008B7278"/>
    <w:rsid w:val="008B78B4"/>
    <w:rsid w:val="008C0A92"/>
    <w:rsid w:val="008C0D3C"/>
    <w:rsid w:val="008C1D7A"/>
    <w:rsid w:val="008C2C13"/>
    <w:rsid w:val="008C3601"/>
    <w:rsid w:val="008C41CE"/>
    <w:rsid w:val="008C5601"/>
    <w:rsid w:val="008C61C8"/>
    <w:rsid w:val="008C66B9"/>
    <w:rsid w:val="008D4034"/>
    <w:rsid w:val="008D439C"/>
    <w:rsid w:val="008E0E76"/>
    <w:rsid w:val="008E1462"/>
    <w:rsid w:val="008E1D4B"/>
    <w:rsid w:val="008E3040"/>
    <w:rsid w:val="008E33B8"/>
    <w:rsid w:val="008E5BC6"/>
    <w:rsid w:val="008E7CB3"/>
    <w:rsid w:val="008F045C"/>
    <w:rsid w:val="008F09C0"/>
    <w:rsid w:val="008F0A01"/>
    <w:rsid w:val="008F1C95"/>
    <w:rsid w:val="008F3C0A"/>
    <w:rsid w:val="008F3EB7"/>
    <w:rsid w:val="008F59C0"/>
    <w:rsid w:val="008F7F8B"/>
    <w:rsid w:val="0090052D"/>
    <w:rsid w:val="00904ED1"/>
    <w:rsid w:val="00906642"/>
    <w:rsid w:val="0090765B"/>
    <w:rsid w:val="009106CB"/>
    <w:rsid w:val="0091125A"/>
    <w:rsid w:val="00912BDF"/>
    <w:rsid w:val="00912F7C"/>
    <w:rsid w:val="009146F4"/>
    <w:rsid w:val="009149E9"/>
    <w:rsid w:val="00914F4B"/>
    <w:rsid w:val="0091773D"/>
    <w:rsid w:val="00921CD3"/>
    <w:rsid w:val="00927311"/>
    <w:rsid w:val="00927815"/>
    <w:rsid w:val="009301C1"/>
    <w:rsid w:val="009330A7"/>
    <w:rsid w:val="009336CA"/>
    <w:rsid w:val="00933842"/>
    <w:rsid w:val="00934D2F"/>
    <w:rsid w:val="00936335"/>
    <w:rsid w:val="0094045E"/>
    <w:rsid w:val="0094075B"/>
    <w:rsid w:val="009410DF"/>
    <w:rsid w:val="0094172D"/>
    <w:rsid w:val="00943582"/>
    <w:rsid w:val="00943F8D"/>
    <w:rsid w:val="00944CF1"/>
    <w:rsid w:val="00945F75"/>
    <w:rsid w:val="0094659E"/>
    <w:rsid w:val="00946A3C"/>
    <w:rsid w:val="009506E7"/>
    <w:rsid w:val="00950DBB"/>
    <w:rsid w:val="009528AA"/>
    <w:rsid w:val="0095290B"/>
    <w:rsid w:val="009555A1"/>
    <w:rsid w:val="00956450"/>
    <w:rsid w:val="00960699"/>
    <w:rsid w:val="00961E02"/>
    <w:rsid w:val="00963929"/>
    <w:rsid w:val="00963A25"/>
    <w:rsid w:val="009640B8"/>
    <w:rsid w:val="00966B98"/>
    <w:rsid w:val="00970E65"/>
    <w:rsid w:val="009727D1"/>
    <w:rsid w:val="009740B4"/>
    <w:rsid w:val="00974BB0"/>
    <w:rsid w:val="0097792B"/>
    <w:rsid w:val="00977C7E"/>
    <w:rsid w:val="00977F02"/>
    <w:rsid w:val="0098367C"/>
    <w:rsid w:val="00983767"/>
    <w:rsid w:val="00985139"/>
    <w:rsid w:val="009860CB"/>
    <w:rsid w:val="00987046"/>
    <w:rsid w:val="00991960"/>
    <w:rsid w:val="00991D64"/>
    <w:rsid w:val="0099328B"/>
    <w:rsid w:val="00993BBC"/>
    <w:rsid w:val="00994BD7"/>
    <w:rsid w:val="00995650"/>
    <w:rsid w:val="009976A7"/>
    <w:rsid w:val="00997E98"/>
    <w:rsid w:val="009A099D"/>
    <w:rsid w:val="009A141D"/>
    <w:rsid w:val="009A5150"/>
    <w:rsid w:val="009A7129"/>
    <w:rsid w:val="009B06AF"/>
    <w:rsid w:val="009B0926"/>
    <w:rsid w:val="009B11F7"/>
    <w:rsid w:val="009B1789"/>
    <w:rsid w:val="009B2B83"/>
    <w:rsid w:val="009B52E0"/>
    <w:rsid w:val="009B7DD3"/>
    <w:rsid w:val="009C20A6"/>
    <w:rsid w:val="009C58B8"/>
    <w:rsid w:val="009C6458"/>
    <w:rsid w:val="009C76DF"/>
    <w:rsid w:val="009C7899"/>
    <w:rsid w:val="009D2136"/>
    <w:rsid w:val="009D3AB0"/>
    <w:rsid w:val="009D4F22"/>
    <w:rsid w:val="009D4FDD"/>
    <w:rsid w:val="009E01E2"/>
    <w:rsid w:val="009F5CBB"/>
    <w:rsid w:val="009F6E4C"/>
    <w:rsid w:val="00A0005D"/>
    <w:rsid w:val="00A0041D"/>
    <w:rsid w:val="00A0111B"/>
    <w:rsid w:val="00A026A1"/>
    <w:rsid w:val="00A02AA1"/>
    <w:rsid w:val="00A0381A"/>
    <w:rsid w:val="00A04CA0"/>
    <w:rsid w:val="00A07361"/>
    <w:rsid w:val="00A12B98"/>
    <w:rsid w:val="00A1382E"/>
    <w:rsid w:val="00A13B72"/>
    <w:rsid w:val="00A14C16"/>
    <w:rsid w:val="00A15CCF"/>
    <w:rsid w:val="00A161A1"/>
    <w:rsid w:val="00A1626C"/>
    <w:rsid w:val="00A16688"/>
    <w:rsid w:val="00A2080C"/>
    <w:rsid w:val="00A2169D"/>
    <w:rsid w:val="00A22A25"/>
    <w:rsid w:val="00A3054E"/>
    <w:rsid w:val="00A32100"/>
    <w:rsid w:val="00A33E3C"/>
    <w:rsid w:val="00A34263"/>
    <w:rsid w:val="00A342D8"/>
    <w:rsid w:val="00A35A41"/>
    <w:rsid w:val="00A37B78"/>
    <w:rsid w:val="00A438DF"/>
    <w:rsid w:val="00A44B5D"/>
    <w:rsid w:val="00A4770F"/>
    <w:rsid w:val="00A47882"/>
    <w:rsid w:val="00A47B9B"/>
    <w:rsid w:val="00A50930"/>
    <w:rsid w:val="00A5257F"/>
    <w:rsid w:val="00A525A2"/>
    <w:rsid w:val="00A555FE"/>
    <w:rsid w:val="00A55DE4"/>
    <w:rsid w:val="00A61BDB"/>
    <w:rsid w:val="00A627B6"/>
    <w:rsid w:val="00A654FD"/>
    <w:rsid w:val="00A66832"/>
    <w:rsid w:val="00A67187"/>
    <w:rsid w:val="00A70C0E"/>
    <w:rsid w:val="00A7135D"/>
    <w:rsid w:val="00A72F33"/>
    <w:rsid w:val="00A73313"/>
    <w:rsid w:val="00A7673F"/>
    <w:rsid w:val="00A76CF7"/>
    <w:rsid w:val="00A77A86"/>
    <w:rsid w:val="00A828D1"/>
    <w:rsid w:val="00A83275"/>
    <w:rsid w:val="00A83293"/>
    <w:rsid w:val="00A8553C"/>
    <w:rsid w:val="00A85DF6"/>
    <w:rsid w:val="00A87292"/>
    <w:rsid w:val="00A873F4"/>
    <w:rsid w:val="00A87C69"/>
    <w:rsid w:val="00A904D7"/>
    <w:rsid w:val="00A92302"/>
    <w:rsid w:val="00A92602"/>
    <w:rsid w:val="00A9546A"/>
    <w:rsid w:val="00A961AD"/>
    <w:rsid w:val="00A96D02"/>
    <w:rsid w:val="00A97FB3"/>
    <w:rsid w:val="00AA2ABA"/>
    <w:rsid w:val="00AA54A6"/>
    <w:rsid w:val="00AA69C3"/>
    <w:rsid w:val="00AA70DC"/>
    <w:rsid w:val="00AA7DB8"/>
    <w:rsid w:val="00AB0AE9"/>
    <w:rsid w:val="00AB1614"/>
    <w:rsid w:val="00AB62FF"/>
    <w:rsid w:val="00AB69BD"/>
    <w:rsid w:val="00AB7226"/>
    <w:rsid w:val="00AC0DD1"/>
    <w:rsid w:val="00AC2B38"/>
    <w:rsid w:val="00AC36D7"/>
    <w:rsid w:val="00AC3D94"/>
    <w:rsid w:val="00AC403D"/>
    <w:rsid w:val="00AC44F0"/>
    <w:rsid w:val="00AC4789"/>
    <w:rsid w:val="00AC584C"/>
    <w:rsid w:val="00AC59EA"/>
    <w:rsid w:val="00AC601C"/>
    <w:rsid w:val="00AC6F18"/>
    <w:rsid w:val="00AC7742"/>
    <w:rsid w:val="00AC7E05"/>
    <w:rsid w:val="00AC7F22"/>
    <w:rsid w:val="00AD07C2"/>
    <w:rsid w:val="00AD195F"/>
    <w:rsid w:val="00AD1BE7"/>
    <w:rsid w:val="00AD25D6"/>
    <w:rsid w:val="00AD28F8"/>
    <w:rsid w:val="00AD540D"/>
    <w:rsid w:val="00AD6AE0"/>
    <w:rsid w:val="00AE024B"/>
    <w:rsid w:val="00AE0FD8"/>
    <w:rsid w:val="00AE18D3"/>
    <w:rsid w:val="00AE2557"/>
    <w:rsid w:val="00AE25B2"/>
    <w:rsid w:val="00AE2CC6"/>
    <w:rsid w:val="00AE33F5"/>
    <w:rsid w:val="00AE358F"/>
    <w:rsid w:val="00AE3A34"/>
    <w:rsid w:val="00AE5582"/>
    <w:rsid w:val="00AE5A24"/>
    <w:rsid w:val="00AF0E29"/>
    <w:rsid w:val="00AF1364"/>
    <w:rsid w:val="00AF2782"/>
    <w:rsid w:val="00AF2820"/>
    <w:rsid w:val="00AF3050"/>
    <w:rsid w:val="00AF404C"/>
    <w:rsid w:val="00AF45F6"/>
    <w:rsid w:val="00AF46F7"/>
    <w:rsid w:val="00AF563E"/>
    <w:rsid w:val="00AF6158"/>
    <w:rsid w:val="00AF742C"/>
    <w:rsid w:val="00AF7710"/>
    <w:rsid w:val="00B016A7"/>
    <w:rsid w:val="00B04F21"/>
    <w:rsid w:val="00B12B04"/>
    <w:rsid w:val="00B14408"/>
    <w:rsid w:val="00B16520"/>
    <w:rsid w:val="00B2212C"/>
    <w:rsid w:val="00B22CA1"/>
    <w:rsid w:val="00B236E6"/>
    <w:rsid w:val="00B25486"/>
    <w:rsid w:val="00B25517"/>
    <w:rsid w:val="00B25EAC"/>
    <w:rsid w:val="00B278D0"/>
    <w:rsid w:val="00B27A00"/>
    <w:rsid w:val="00B307B7"/>
    <w:rsid w:val="00B30909"/>
    <w:rsid w:val="00B30D20"/>
    <w:rsid w:val="00B30D9E"/>
    <w:rsid w:val="00B32F72"/>
    <w:rsid w:val="00B349A6"/>
    <w:rsid w:val="00B35D4D"/>
    <w:rsid w:val="00B36A81"/>
    <w:rsid w:val="00B36BB9"/>
    <w:rsid w:val="00B36F34"/>
    <w:rsid w:val="00B37C14"/>
    <w:rsid w:val="00B40A68"/>
    <w:rsid w:val="00B41738"/>
    <w:rsid w:val="00B44ACD"/>
    <w:rsid w:val="00B45218"/>
    <w:rsid w:val="00B4738E"/>
    <w:rsid w:val="00B50C3E"/>
    <w:rsid w:val="00B52314"/>
    <w:rsid w:val="00B53502"/>
    <w:rsid w:val="00B53560"/>
    <w:rsid w:val="00B5415E"/>
    <w:rsid w:val="00B573AD"/>
    <w:rsid w:val="00B600DB"/>
    <w:rsid w:val="00B60BCB"/>
    <w:rsid w:val="00B61140"/>
    <w:rsid w:val="00B617E7"/>
    <w:rsid w:val="00B61918"/>
    <w:rsid w:val="00B64201"/>
    <w:rsid w:val="00B6658F"/>
    <w:rsid w:val="00B6668E"/>
    <w:rsid w:val="00B6758A"/>
    <w:rsid w:val="00B70ED4"/>
    <w:rsid w:val="00B710C4"/>
    <w:rsid w:val="00B71A74"/>
    <w:rsid w:val="00B71C09"/>
    <w:rsid w:val="00B73F46"/>
    <w:rsid w:val="00B75077"/>
    <w:rsid w:val="00B77230"/>
    <w:rsid w:val="00B8139A"/>
    <w:rsid w:val="00B81F14"/>
    <w:rsid w:val="00B84800"/>
    <w:rsid w:val="00B871E3"/>
    <w:rsid w:val="00B87329"/>
    <w:rsid w:val="00B94A2E"/>
    <w:rsid w:val="00B956CE"/>
    <w:rsid w:val="00B95712"/>
    <w:rsid w:val="00B971AB"/>
    <w:rsid w:val="00B973FC"/>
    <w:rsid w:val="00BA0CC9"/>
    <w:rsid w:val="00BA4E1A"/>
    <w:rsid w:val="00BA7793"/>
    <w:rsid w:val="00BB0534"/>
    <w:rsid w:val="00BB070F"/>
    <w:rsid w:val="00BB238B"/>
    <w:rsid w:val="00BB2DAE"/>
    <w:rsid w:val="00BB35F5"/>
    <w:rsid w:val="00BB4324"/>
    <w:rsid w:val="00BB4CDC"/>
    <w:rsid w:val="00BB5B45"/>
    <w:rsid w:val="00BB64E8"/>
    <w:rsid w:val="00BB77BC"/>
    <w:rsid w:val="00BC0B24"/>
    <w:rsid w:val="00BC1176"/>
    <w:rsid w:val="00BC198D"/>
    <w:rsid w:val="00BC2732"/>
    <w:rsid w:val="00BC3404"/>
    <w:rsid w:val="00BC70A2"/>
    <w:rsid w:val="00BD25FC"/>
    <w:rsid w:val="00BD2EBA"/>
    <w:rsid w:val="00BD4CC9"/>
    <w:rsid w:val="00BD6562"/>
    <w:rsid w:val="00BD6731"/>
    <w:rsid w:val="00BE1E07"/>
    <w:rsid w:val="00BE2D9E"/>
    <w:rsid w:val="00BE3FD3"/>
    <w:rsid w:val="00BE585F"/>
    <w:rsid w:val="00BE604B"/>
    <w:rsid w:val="00BE7734"/>
    <w:rsid w:val="00BF0690"/>
    <w:rsid w:val="00BF2021"/>
    <w:rsid w:val="00BF258A"/>
    <w:rsid w:val="00BF54C2"/>
    <w:rsid w:val="00C03A3B"/>
    <w:rsid w:val="00C05133"/>
    <w:rsid w:val="00C0562E"/>
    <w:rsid w:val="00C06F85"/>
    <w:rsid w:val="00C07CCE"/>
    <w:rsid w:val="00C10DBA"/>
    <w:rsid w:val="00C12F22"/>
    <w:rsid w:val="00C1334A"/>
    <w:rsid w:val="00C143DA"/>
    <w:rsid w:val="00C143FA"/>
    <w:rsid w:val="00C1447A"/>
    <w:rsid w:val="00C14B60"/>
    <w:rsid w:val="00C227DC"/>
    <w:rsid w:val="00C22DFE"/>
    <w:rsid w:val="00C23F04"/>
    <w:rsid w:val="00C24BCE"/>
    <w:rsid w:val="00C2609C"/>
    <w:rsid w:val="00C262D9"/>
    <w:rsid w:val="00C2731C"/>
    <w:rsid w:val="00C306D1"/>
    <w:rsid w:val="00C34140"/>
    <w:rsid w:val="00C35417"/>
    <w:rsid w:val="00C36542"/>
    <w:rsid w:val="00C36545"/>
    <w:rsid w:val="00C377BD"/>
    <w:rsid w:val="00C40E45"/>
    <w:rsid w:val="00C420B3"/>
    <w:rsid w:val="00C44D48"/>
    <w:rsid w:val="00C4586A"/>
    <w:rsid w:val="00C45B97"/>
    <w:rsid w:val="00C47226"/>
    <w:rsid w:val="00C47F0B"/>
    <w:rsid w:val="00C5021D"/>
    <w:rsid w:val="00C50E93"/>
    <w:rsid w:val="00C51183"/>
    <w:rsid w:val="00C51ACD"/>
    <w:rsid w:val="00C54139"/>
    <w:rsid w:val="00C57350"/>
    <w:rsid w:val="00C62AE5"/>
    <w:rsid w:val="00C64EDF"/>
    <w:rsid w:val="00C651DD"/>
    <w:rsid w:val="00C65794"/>
    <w:rsid w:val="00C6605C"/>
    <w:rsid w:val="00C6784E"/>
    <w:rsid w:val="00C727A8"/>
    <w:rsid w:val="00C7365B"/>
    <w:rsid w:val="00C7507C"/>
    <w:rsid w:val="00C7658E"/>
    <w:rsid w:val="00C77019"/>
    <w:rsid w:val="00C8539A"/>
    <w:rsid w:val="00C85528"/>
    <w:rsid w:val="00C908FC"/>
    <w:rsid w:val="00C91444"/>
    <w:rsid w:val="00C91F61"/>
    <w:rsid w:val="00C92E60"/>
    <w:rsid w:val="00C94179"/>
    <w:rsid w:val="00C95D0F"/>
    <w:rsid w:val="00C96A45"/>
    <w:rsid w:val="00C97E58"/>
    <w:rsid w:val="00CA069C"/>
    <w:rsid w:val="00CA113C"/>
    <w:rsid w:val="00CA1535"/>
    <w:rsid w:val="00CA3693"/>
    <w:rsid w:val="00CA3D7A"/>
    <w:rsid w:val="00CA3F66"/>
    <w:rsid w:val="00CA4237"/>
    <w:rsid w:val="00CA5728"/>
    <w:rsid w:val="00CA60CC"/>
    <w:rsid w:val="00CB1735"/>
    <w:rsid w:val="00CB2278"/>
    <w:rsid w:val="00CB3DE3"/>
    <w:rsid w:val="00CB6371"/>
    <w:rsid w:val="00CB6782"/>
    <w:rsid w:val="00CB6901"/>
    <w:rsid w:val="00CB6B50"/>
    <w:rsid w:val="00CB7E2D"/>
    <w:rsid w:val="00CC1712"/>
    <w:rsid w:val="00CC3009"/>
    <w:rsid w:val="00CC5556"/>
    <w:rsid w:val="00CC582A"/>
    <w:rsid w:val="00CC61A6"/>
    <w:rsid w:val="00CC6836"/>
    <w:rsid w:val="00CC7024"/>
    <w:rsid w:val="00CC7397"/>
    <w:rsid w:val="00CC7577"/>
    <w:rsid w:val="00CD715C"/>
    <w:rsid w:val="00CD7AE7"/>
    <w:rsid w:val="00CE2335"/>
    <w:rsid w:val="00CE62FD"/>
    <w:rsid w:val="00CE6594"/>
    <w:rsid w:val="00CE7A25"/>
    <w:rsid w:val="00CF0384"/>
    <w:rsid w:val="00CF056D"/>
    <w:rsid w:val="00CF1779"/>
    <w:rsid w:val="00CF2963"/>
    <w:rsid w:val="00CF3B46"/>
    <w:rsid w:val="00CF5B51"/>
    <w:rsid w:val="00D0139E"/>
    <w:rsid w:val="00D01874"/>
    <w:rsid w:val="00D026DB"/>
    <w:rsid w:val="00D03B33"/>
    <w:rsid w:val="00D0431A"/>
    <w:rsid w:val="00D06580"/>
    <w:rsid w:val="00D0681A"/>
    <w:rsid w:val="00D07AE2"/>
    <w:rsid w:val="00D07B90"/>
    <w:rsid w:val="00D1062E"/>
    <w:rsid w:val="00D116B6"/>
    <w:rsid w:val="00D11F6C"/>
    <w:rsid w:val="00D129A0"/>
    <w:rsid w:val="00D152A6"/>
    <w:rsid w:val="00D1534C"/>
    <w:rsid w:val="00D15A6D"/>
    <w:rsid w:val="00D15AB5"/>
    <w:rsid w:val="00D16CF8"/>
    <w:rsid w:val="00D16DCE"/>
    <w:rsid w:val="00D201AE"/>
    <w:rsid w:val="00D20754"/>
    <w:rsid w:val="00D229F2"/>
    <w:rsid w:val="00D235A8"/>
    <w:rsid w:val="00D23FB1"/>
    <w:rsid w:val="00D24817"/>
    <w:rsid w:val="00D27E5B"/>
    <w:rsid w:val="00D32903"/>
    <w:rsid w:val="00D3393C"/>
    <w:rsid w:val="00D347E5"/>
    <w:rsid w:val="00D35A87"/>
    <w:rsid w:val="00D3623D"/>
    <w:rsid w:val="00D401C4"/>
    <w:rsid w:val="00D40ADA"/>
    <w:rsid w:val="00D42A00"/>
    <w:rsid w:val="00D4569E"/>
    <w:rsid w:val="00D463D9"/>
    <w:rsid w:val="00D47286"/>
    <w:rsid w:val="00D519E6"/>
    <w:rsid w:val="00D531C3"/>
    <w:rsid w:val="00D549F4"/>
    <w:rsid w:val="00D56CC3"/>
    <w:rsid w:val="00D61CDD"/>
    <w:rsid w:val="00D632CD"/>
    <w:rsid w:val="00D66940"/>
    <w:rsid w:val="00D678F3"/>
    <w:rsid w:val="00D70F53"/>
    <w:rsid w:val="00D7106D"/>
    <w:rsid w:val="00D746BB"/>
    <w:rsid w:val="00D76856"/>
    <w:rsid w:val="00D76EB4"/>
    <w:rsid w:val="00D76F7C"/>
    <w:rsid w:val="00D8091B"/>
    <w:rsid w:val="00D81090"/>
    <w:rsid w:val="00D8141D"/>
    <w:rsid w:val="00D837D1"/>
    <w:rsid w:val="00D840F0"/>
    <w:rsid w:val="00D844DC"/>
    <w:rsid w:val="00D84E05"/>
    <w:rsid w:val="00D8596B"/>
    <w:rsid w:val="00D86412"/>
    <w:rsid w:val="00D90BEC"/>
    <w:rsid w:val="00D90E13"/>
    <w:rsid w:val="00D91FF5"/>
    <w:rsid w:val="00D9240A"/>
    <w:rsid w:val="00D92E49"/>
    <w:rsid w:val="00D94AC9"/>
    <w:rsid w:val="00D973E9"/>
    <w:rsid w:val="00DA1732"/>
    <w:rsid w:val="00DA2B7A"/>
    <w:rsid w:val="00DA6F27"/>
    <w:rsid w:val="00DA7BE8"/>
    <w:rsid w:val="00DB0DC0"/>
    <w:rsid w:val="00DB48A4"/>
    <w:rsid w:val="00DB7212"/>
    <w:rsid w:val="00DC055E"/>
    <w:rsid w:val="00DC4713"/>
    <w:rsid w:val="00DC4C9F"/>
    <w:rsid w:val="00DD0970"/>
    <w:rsid w:val="00DD0CF1"/>
    <w:rsid w:val="00DD1EB6"/>
    <w:rsid w:val="00DD221A"/>
    <w:rsid w:val="00DD25F5"/>
    <w:rsid w:val="00DD2EDB"/>
    <w:rsid w:val="00DD37F0"/>
    <w:rsid w:val="00DD39EA"/>
    <w:rsid w:val="00DD4188"/>
    <w:rsid w:val="00DD46EE"/>
    <w:rsid w:val="00DD6841"/>
    <w:rsid w:val="00DE2B11"/>
    <w:rsid w:val="00DE3ABB"/>
    <w:rsid w:val="00DE7207"/>
    <w:rsid w:val="00DE781D"/>
    <w:rsid w:val="00DF0407"/>
    <w:rsid w:val="00DF52BB"/>
    <w:rsid w:val="00DF7B6D"/>
    <w:rsid w:val="00DF7BA0"/>
    <w:rsid w:val="00E01D83"/>
    <w:rsid w:val="00E02F46"/>
    <w:rsid w:val="00E03F44"/>
    <w:rsid w:val="00E0553C"/>
    <w:rsid w:val="00E05B4B"/>
    <w:rsid w:val="00E06471"/>
    <w:rsid w:val="00E07776"/>
    <w:rsid w:val="00E10C1B"/>
    <w:rsid w:val="00E12531"/>
    <w:rsid w:val="00E1306C"/>
    <w:rsid w:val="00E2117E"/>
    <w:rsid w:val="00E22071"/>
    <w:rsid w:val="00E23D62"/>
    <w:rsid w:val="00E26089"/>
    <w:rsid w:val="00E27019"/>
    <w:rsid w:val="00E27DFD"/>
    <w:rsid w:val="00E30EB5"/>
    <w:rsid w:val="00E34871"/>
    <w:rsid w:val="00E34A29"/>
    <w:rsid w:val="00E35278"/>
    <w:rsid w:val="00E36B14"/>
    <w:rsid w:val="00E36DB5"/>
    <w:rsid w:val="00E372A3"/>
    <w:rsid w:val="00E376D3"/>
    <w:rsid w:val="00E41956"/>
    <w:rsid w:val="00E425D0"/>
    <w:rsid w:val="00E467A2"/>
    <w:rsid w:val="00E47B01"/>
    <w:rsid w:val="00E5068A"/>
    <w:rsid w:val="00E50721"/>
    <w:rsid w:val="00E53AA0"/>
    <w:rsid w:val="00E53C1C"/>
    <w:rsid w:val="00E54C16"/>
    <w:rsid w:val="00E55A75"/>
    <w:rsid w:val="00E55EF3"/>
    <w:rsid w:val="00E623A4"/>
    <w:rsid w:val="00E6254B"/>
    <w:rsid w:val="00E6393B"/>
    <w:rsid w:val="00E64C79"/>
    <w:rsid w:val="00E71936"/>
    <w:rsid w:val="00E71D40"/>
    <w:rsid w:val="00E7341C"/>
    <w:rsid w:val="00E73733"/>
    <w:rsid w:val="00E73892"/>
    <w:rsid w:val="00E75C86"/>
    <w:rsid w:val="00E76997"/>
    <w:rsid w:val="00E76C68"/>
    <w:rsid w:val="00E76CE2"/>
    <w:rsid w:val="00E77A2E"/>
    <w:rsid w:val="00E77BBF"/>
    <w:rsid w:val="00E80566"/>
    <w:rsid w:val="00E81B29"/>
    <w:rsid w:val="00E82C29"/>
    <w:rsid w:val="00E82DAC"/>
    <w:rsid w:val="00E840B6"/>
    <w:rsid w:val="00E856A5"/>
    <w:rsid w:val="00E874A7"/>
    <w:rsid w:val="00E9055B"/>
    <w:rsid w:val="00E91B37"/>
    <w:rsid w:val="00E9232D"/>
    <w:rsid w:val="00E92D14"/>
    <w:rsid w:val="00E94CB8"/>
    <w:rsid w:val="00E97949"/>
    <w:rsid w:val="00EA2F9F"/>
    <w:rsid w:val="00EA3016"/>
    <w:rsid w:val="00EB4250"/>
    <w:rsid w:val="00EB6B10"/>
    <w:rsid w:val="00EB77A0"/>
    <w:rsid w:val="00EC1F59"/>
    <w:rsid w:val="00EC42C5"/>
    <w:rsid w:val="00EC4B92"/>
    <w:rsid w:val="00EC59D7"/>
    <w:rsid w:val="00EC609A"/>
    <w:rsid w:val="00EC7F8D"/>
    <w:rsid w:val="00ED075B"/>
    <w:rsid w:val="00ED2AE7"/>
    <w:rsid w:val="00ED3F9F"/>
    <w:rsid w:val="00ED60EE"/>
    <w:rsid w:val="00ED6607"/>
    <w:rsid w:val="00ED7395"/>
    <w:rsid w:val="00ED7E3F"/>
    <w:rsid w:val="00EE02D9"/>
    <w:rsid w:val="00EE1857"/>
    <w:rsid w:val="00EE1B11"/>
    <w:rsid w:val="00EE2246"/>
    <w:rsid w:val="00EE2DD2"/>
    <w:rsid w:val="00EE2FBD"/>
    <w:rsid w:val="00EE4D67"/>
    <w:rsid w:val="00EE4F24"/>
    <w:rsid w:val="00EE55BA"/>
    <w:rsid w:val="00EE56B7"/>
    <w:rsid w:val="00EE6250"/>
    <w:rsid w:val="00EE7C12"/>
    <w:rsid w:val="00EF00F8"/>
    <w:rsid w:val="00EF3145"/>
    <w:rsid w:val="00EF3E28"/>
    <w:rsid w:val="00EF5B85"/>
    <w:rsid w:val="00EF61C2"/>
    <w:rsid w:val="00EF75B4"/>
    <w:rsid w:val="00EF7859"/>
    <w:rsid w:val="00F0017B"/>
    <w:rsid w:val="00F01195"/>
    <w:rsid w:val="00F021DC"/>
    <w:rsid w:val="00F02F7A"/>
    <w:rsid w:val="00F0315C"/>
    <w:rsid w:val="00F06562"/>
    <w:rsid w:val="00F06FBC"/>
    <w:rsid w:val="00F11E74"/>
    <w:rsid w:val="00F11F90"/>
    <w:rsid w:val="00F13960"/>
    <w:rsid w:val="00F14EA6"/>
    <w:rsid w:val="00F173ED"/>
    <w:rsid w:val="00F200F3"/>
    <w:rsid w:val="00F20FF6"/>
    <w:rsid w:val="00F23BCC"/>
    <w:rsid w:val="00F24B56"/>
    <w:rsid w:val="00F251E6"/>
    <w:rsid w:val="00F301E7"/>
    <w:rsid w:val="00F308A1"/>
    <w:rsid w:val="00F32F5F"/>
    <w:rsid w:val="00F33205"/>
    <w:rsid w:val="00F33E89"/>
    <w:rsid w:val="00F3419B"/>
    <w:rsid w:val="00F366F7"/>
    <w:rsid w:val="00F37146"/>
    <w:rsid w:val="00F373FB"/>
    <w:rsid w:val="00F4101A"/>
    <w:rsid w:val="00F41323"/>
    <w:rsid w:val="00F41C33"/>
    <w:rsid w:val="00F4238F"/>
    <w:rsid w:val="00F43B8F"/>
    <w:rsid w:val="00F4567F"/>
    <w:rsid w:val="00F4650E"/>
    <w:rsid w:val="00F47ED1"/>
    <w:rsid w:val="00F50B12"/>
    <w:rsid w:val="00F52632"/>
    <w:rsid w:val="00F529F8"/>
    <w:rsid w:val="00F52EB8"/>
    <w:rsid w:val="00F5344D"/>
    <w:rsid w:val="00F546FB"/>
    <w:rsid w:val="00F54D1C"/>
    <w:rsid w:val="00F5570A"/>
    <w:rsid w:val="00F6043C"/>
    <w:rsid w:val="00F63C5D"/>
    <w:rsid w:val="00F640ED"/>
    <w:rsid w:val="00F66152"/>
    <w:rsid w:val="00F67174"/>
    <w:rsid w:val="00F73600"/>
    <w:rsid w:val="00F73652"/>
    <w:rsid w:val="00F74BD6"/>
    <w:rsid w:val="00F75219"/>
    <w:rsid w:val="00F75A33"/>
    <w:rsid w:val="00F7632A"/>
    <w:rsid w:val="00F803C5"/>
    <w:rsid w:val="00F8265B"/>
    <w:rsid w:val="00F838FF"/>
    <w:rsid w:val="00F83C6E"/>
    <w:rsid w:val="00F8428F"/>
    <w:rsid w:val="00F8515D"/>
    <w:rsid w:val="00F85A22"/>
    <w:rsid w:val="00F87AB4"/>
    <w:rsid w:val="00F87E5F"/>
    <w:rsid w:val="00F93DBE"/>
    <w:rsid w:val="00F93E2D"/>
    <w:rsid w:val="00F96228"/>
    <w:rsid w:val="00FA4CB2"/>
    <w:rsid w:val="00FA79D3"/>
    <w:rsid w:val="00FA7D38"/>
    <w:rsid w:val="00FB0164"/>
    <w:rsid w:val="00FB0DC2"/>
    <w:rsid w:val="00FB391B"/>
    <w:rsid w:val="00FB3F0D"/>
    <w:rsid w:val="00FB3F69"/>
    <w:rsid w:val="00FB46C0"/>
    <w:rsid w:val="00FB604D"/>
    <w:rsid w:val="00FB67D4"/>
    <w:rsid w:val="00FC0003"/>
    <w:rsid w:val="00FC0B73"/>
    <w:rsid w:val="00FC1719"/>
    <w:rsid w:val="00FC3857"/>
    <w:rsid w:val="00FC653D"/>
    <w:rsid w:val="00FC7D07"/>
    <w:rsid w:val="00FD1267"/>
    <w:rsid w:val="00FD2809"/>
    <w:rsid w:val="00FE02E2"/>
    <w:rsid w:val="00FE21EB"/>
    <w:rsid w:val="00FE475F"/>
    <w:rsid w:val="00FE4EB0"/>
    <w:rsid w:val="00FE68AE"/>
    <w:rsid w:val="00FE7524"/>
    <w:rsid w:val="00FF2501"/>
    <w:rsid w:val="00FF2681"/>
    <w:rsid w:val="00FF2BE4"/>
    <w:rsid w:val="00FF4463"/>
    <w:rsid w:val="00FF5668"/>
    <w:rsid w:val="00FF7B00"/>
    <w:rsid w:val="00FF7C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368841"/>
  <w15:docId w15:val="{F657D5CB-F90A-4600-BCDB-5DA3E99187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373330"/>
    <w:rPr>
      <w:rFonts w:ascii="Times New Roman" w:eastAsia="Times New Roman" w:hAnsi="Times New Roman" w:cs="Times New Roman"/>
      <w:lang w:val="es-ES" w:eastAsia="es-ES" w:bidi="es-ES"/>
    </w:rPr>
  </w:style>
  <w:style w:type="paragraph" w:styleId="Ttulo1">
    <w:name w:val="heading 1"/>
    <w:basedOn w:val="Normal"/>
    <w:uiPriority w:val="1"/>
    <w:qFormat/>
    <w:pPr>
      <w:spacing w:before="79"/>
      <w:ind w:left="726" w:right="726"/>
      <w:jc w:val="center"/>
      <w:outlineLvl w:val="0"/>
    </w:pPr>
    <w:rPr>
      <w:b/>
      <w:bCs/>
      <w:sz w:val="24"/>
      <w:szCs w:val="24"/>
    </w:rPr>
  </w:style>
  <w:style w:type="paragraph" w:styleId="Ttulo2">
    <w:name w:val="heading 2"/>
    <w:basedOn w:val="Normal"/>
    <w:link w:val="Ttulo2Car"/>
    <w:uiPriority w:val="1"/>
    <w:qFormat/>
    <w:pPr>
      <w:ind w:left="940" w:hanging="361"/>
      <w:outlineLvl w:val="1"/>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aliases w:val="lp1,List Paragraph1,Figura 1,4 Párrafo de lista,Figuras,Dot pt,No Spacing1,List Paragraph Char Char Char,Indicator Text,Numbered Para 1,DH1,Párrafo de lista11,Paragraphe de liste,Rec para,Recommendation,List Paragraph11"/>
    <w:basedOn w:val="Normal"/>
    <w:link w:val="PrrafodelistaCar"/>
    <w:uiPriority w:val="1"/>
    <w:qFormat/>
    <w:pPr>
      <w:ind w:left="940" w:hanging="361"/>
    </w:pPr>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D03B33"/>
    <w:rPr>
      <w:rFonts w:ascii="Tahoma" w:hAnsi="Tahoma" w:cs="Tahoma"/>
      <w:sz w:val="16"/>
      <w:szCs w:val="16"/>
    </w:rPr>
  </w:style>
  <w:style w:type="character" w:customStyle="1" w:styleId="TextodegloboCar">
    <w:name w:val="Texto de globo Car"/>
    <w:basedOn w:val="Fuentedeprrafopredeter"/>
    <w:link w:val="Textodeglobo"/>
    <w:uiPriority w:val="99"/>
    <w:semiHidden/>
    <w:rsid w:val="00D03B33"/>
    <w:rPr>
      <w:rFonts w:ascii="Tahoma" w:eastAsia="Times New Roman" w:hAnsi="Tahoma" w:cs="Tahoma"/>
      <w:sz w:val="16"/>
      <w:szCs w:val="16"/>
      <w:lang w:val="es-ES" w:eastAsia="es-ES" w:bidi="es-ES"/>
    </w:rPr>
  </w:style>
  <w:style w:type="character" w:styleId="Hipervnculo">
    <w:name w:val="Hyperlink"/>
    <w:basedOn w:val="Fuentedeprrafopredeter"/>
    <w:uiPriority w:val="99"/>
    <w:unhideWhenUsed/>
    <w:rsid w:val="00C94179"/>
    <w:rPr>
      <w:color w:val="0000FF"/>
      <w:u w:val="single"/>
    </w:rPr>
  </w:style>
  <w:style w:type="paragraph" w:styleId="Encabezado">
    <w:name w:val="header"/>
    <w:basedOn w:val="Normal"/>
    <w:link w:val="EncabezadoCar"/>
    <w:uiPriority w:val="99"/>
    <w:unhideWhenUsed/>
    <w:rsid w:val="00CF5B51"/>
    <w:pPr>
      <w:tabs>
        <w:tab w:val="center" w:pos="4419"/>
        <w:tab w:val="right" w:pos="8838"/>
      </w:tabs>
    </w:pPr>
  </w:style>
  <w:style w:type="character" w:customStyle="1" w:styleId="EncabezadoCar">
    <w:name w:val="Encabezado Car"/>
    <w:basedOn w:val="Fuentedeprrafopredeter"/>
    <w:link w:val="Encabezado"/>
    <w:uiPriority w:val="99"/>
    <w:rsid w:val="00CF5B51"/>
    <w:rPr>
      <w:rFonts w:ascii="Times New Roman" w:eastAsia="Times New Roman" w:hAnsi="Times New Roman" w:cs="Times New Roman"/>
      <w:lang w:val="es-ES" w:eastAsia="es-ES" w:bidi="es-ES"/>
    </w:rPr>
  </w:style>
  <w:style w:type="paragraph" w:styleId="Piedepgina">
    <w:name w:val="footer"/>
    <w:basedOn w:val="Normal"/>
    <w:link w:val="PiedepginaCar"/>
    <w:uiPriority w:val="99"/>
    <w:unhideWhenUsed/>
    <w:rsid w:val="00CF5B51"/>
    <w:pPr>
      <w:tabs>
        <w:tab w:val="center" w:pos="4419"/>
        <w:tab w:val="right" w:pos="8838"/>
      </w:tabs>
    </w:pPr>
  </w:style>
  <w:style w:type="character" w:customStyle="1" w:styleId="PiedepginaCar">
    <w:name w:val="Pie de página Car"/>
    <w:basedOn w:val="Fuentedeprrafopredeter"/>
    <w:link w:val="Piedepgina"/>
    <w:uiPriority w:val="99"/>
    <w:rsid w:val="00CF5B51"/>
    <w:rPr>
      <w:rFonts w:ascii="Times New Roman" w:eastAsia="Times New Roman" w:hAnsi="Times New Roman" w:cs="Times New Roman"/>
      <w:lang w:val="es-ES" w:eastAsia="es-ES" w:bidi="es-ES"/>
    </w:rPr>
  </w:style>
  <w:style w:type="paragraph" w:styleId="NormalWeb">
    <w:name w:val="Normal (Web)"/>
    <w:basedOn w:val="Normal"/>
    <w:uiPriority w:val="99"/>
    <w:unhideWhenUsed/>
    <w:rsid w:val="00B617E7"/>
    <w:pPr>
      <w:widowControl/>
      <w:autoSpaceDE/>
      <w:autoSpaceDN/>
    </w:pPr>
    <w:rPr>
      <w:rFonts w:eastAsiaTheme="minorHAnsi"/>
      <w:sz w:val="24"/>
      <w:szCs w:val="24"/>
      <w:lang w:val="es-MX" w:eastAsia="es-MX" w:bidi="ar-SA"/>
    </w:rPr>
  </w:style>
  <w:style w:type="character" w:customStyle="1" w:styleId="TextoindependienteCar">
    <w:name w:val="Texto independiente Car"/>
    <w:basedOn w:val="Fuentedeprrafopredeter"/>
    <w:link w:val="Textoindependiente"/>
    <w:uiPriority w:val="1"/>
    <w:rsid w:val="00B617E7"/>
    <w:rPr>
      <w:rFonts w:ascii="Times New Roman" w:eastAsia="Times New Roman" w:hAnsi="Times New Roman" w:cs="Times New Roman"/>
      <w:lang w:val="es-ES" w:eastAsia="es-ES" w:bidi="es-ES"/>
    </w:rPr>
  </w:style>
  <w:style w:type="table" w:styleId="Tablaconcuadrcula">
    <w:name w:val="Table Grid"/>
    <w:basedOn w:val="Tablanormal"/>
    <w:uiPriority w:val="59"/>
    <w:rsid w:val="00AC47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1"/>
    <w:rsid w:val="009D2136"/>
    <w:rPr>
      <w:rFonts w:ascii="Times New Roman" w:eastAsia="Times New Roman" w:hAnsi="Times New Roman" w:cs="Times New Roman"/>
      <w:b/>
      <w:bCs/>
      <w:lang w:val="es-ES" w:eastAsia="es-ES" w:bidi="es-ES"/>
    </w:rPr>
  </w:style>
  <w:style w:type="character" w:customStyle="1" w:styleId="PrrafodelistaCar">
    <w:name w:val="Párrafo de lista Car"/>
    <w:aliases w:val="lp1 Car,List Paragraph1 Car,Figura 1 Car,4 Párrafo de lista Car,Figuras Car,Dot pt Car,No Spacing1 Car,List Paragraph Char Char Char Car,Indicator Text Car,Numbered Para 1 Car,DH1 Car,Párrafo de lista11 Car,Paragraphe de liste Car"/>
    <w:link w:val="Prrafodelista"/>
    <w:uiPriority w:val="34"/>
    <w:qFormat/>
    <w:locked/>
    <w:rsid w:val="000038DC"/>
    <w:rPr>
      <w:rFonts w:ascii="Times New Roman" w:eastAsia="Times New Roman" w:hAnsi="Times New Roman" w:cs="Times New Roman"/>
      <w:lang w:val="es-ES" w:eastAsia="es-ES" w:bidi="es-ES"/>
    </w:rPr>
  </w:style>
  <w:style w:type="character" w:styleId="Hipervnculovisitado">
    <w:name w:val="FollowedHyperlink"/>
    <w:basedOn w:val="Fuentedeprrafopredeter"/>
    <w:uiPriority w:val="99"/>
    <w:semiHidden/>
    <w:unhideWhenUsed/>
    <w:rsid w:val="000038DC"/>
    <w:rPr>
      <w:color w:val="800080" w:themeColor="followedHyperlink"/>
      <w:u w:val="single"/>
    </w:rPr>
  </w:style>
  <w:style w:type="paragraph" w:styleId="Sinespaciado">
    <w:name w:val="No Spacing"/>
    <w:uiPriority w:val="1"/>
    <w:qFormat/>
    <w:rsid w:val="0007331C"/>
    <w:rPr>
      <w:rFonts w:ascii="Times New Roman" w:eastAsia="Times New Roman" w:hAnsi="Times New Roman" w:cs="Times New Roman"/>
      <w:lang w:val="es-ES" w:eastAsia="es-ES" w:bidi="es-ES"/>
    </w:rPr>
  </w:style>
  <w:style w:type="character" w:styleId="Refdecomentario">
    <w:name w:val="annotation reference"/>
    <w:basedOn w:val="Fuentedeprrafopredeter"/>
    <w:uiPriority w:val="99"/>
    <w:semiHidden/>
    <w:unhideWhenUsed/>
    <w:rsid w:val="002832B1"/>
    <w:rPr>
      <w:sz w:val="16"/>
      <w:szCs w:val="16"/>
    </w:rPr>
  </w:style>
  <w:style w:type="paragraph" w:styleId="Textocomentario">
    <w:name w:val="annotation text"/>
    <w:basedOn w:val="Normal"/>
    <w:link w:val="TextocomentarioCar"/>
    <w:uiPriority w:val="99"/>
    <w:semiHidden/>
    <w:unhideWhenUsed/>
    <w:rsid w:val="002832B1"/>
    <w:rPr>
      <w:sz w:val="20"/>
      <w:szCs w:val="20"/>
    </w:rPr>
  </w:style>
  <w:style w:type="character" w:customStyle="1" w:styleId="TextocomentarioCar">
    <w:name w:val="Texto comentario Car"/>
    <w:basedOn w:val="Fuentedeprrafopredeter"/>
    <w:link w:val="Textocomentario"/>
    <w:uiPriority w:val="99"/>
    <w:semiHidden/>
    <w:rsid w:val="002832B1"/>
    <w:rPr>
      <w:rFonts w:ascii="Times New Roman" w:eastAsia="Times New Roman" w:hAnsi="Times New Roman" w:cs="Times New Roman"/>
      <w:sz w:val="20"/>
      <w:szCs w:val="20"/>
      <w:lang w:val="es-ES" w:eastAsia="es-ES" w:bidi="es-ES"/>
    </w:rPr>
  </w:style>
  <w:style w:type="paragraph" w:styleId="Asuntodelcomentario">
    <w:name w:val="annotation subject"/>
    <w:basedOn w:val="Textocomentario"/>
    <w:next w:val="Textocomentario"/>
    <w:link w:val="AsuntodelcomentarioCar"/>
    <w:uiPriority w:val="99"/>
    <w:semiHidden/>
    <w:unhideWhenUsed/>
    <w:rsid w:val="002832B1"/>
    <w:rPr>
      <w:b/>
      <w:bCs/>
    </w:rPr>
  </w:style>
  <w:style w:type="character" w:customStyle="1" w:styleId="AsuntodelcomentarioCar">
    <w:name w:val="Asunto del comentario Car"/>
    <w:basedOn w:val="TextocomentarioCar"/>
    <w:link w:val="Asuntodelcomentario"/>
    <w:uiPriority w:val="99"/>
    <w:semiHidden/>
    <w:rsid w:val="002832B1"/>
    <w:rPr>
      <w:rFonts w:ascii="Times New Roman" w:eastAsia="Times New Roman" w:hAnsi="Times New Roman" w:cs="Times New Roman"/>
      <w:b/>
      <w:bCs/>
      <w:sz w:val="20"/>
      <w:szCs w:val="20"/>
      <w:lang w:val="es-ES" w:eastAsia="es-ES" w:bidi="es-ES"/>
    </w:rPr>
  </w:style>
  <w:style w:type="table" w:customStyle="1" w:styleId="Tablaconcuadrcula1">
    <w:name w:val="Tabla con cuadrícula1"/>
    <w:basedOn w:val="Tablanormal"/>
    <w:next w:val="Tablaconcuadrcula"/>
    <w:uiPriority w:val="59"/>
    <w:rsid w:val="00373330"/>
    <w:pPr>
      <w:widowControl/>
      <w:autoSpaceDE/>
      <w:autoSpaceDN/>
    </w:pPr>
    <w:rPr>
      <w:rFonts w:ascii="Calibri" w:eastAsia="Calibri" w:hAnsi="Calibri" w:cs="Times New Roman"/>
      <w:sz w:val="20"/>
      <w:szCs w:val="20"/>
      <w:lang w:val="es-MX"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RMFTITULO2">
    <w:name w:val="BRMF TITULO 2"/>
    <w:basedOn w:val="Prrafodelista"/>
    <w:link w:val="BRMFTITULO2Car"/>
    <w:qFormat/>
    <w:rsid w:val="00AF563E"/>
    <w:pPr>
      <w:widowControl/>
      <w:numPr>
        <w:numId w:val="10"/>
      </w:numPr>
      <w:autoSpaceDE/>
      <w:autoSpaceDN/>
      <w:spacing w:line="276" w:lineRule="auto"/>
      <w:ind w:right="100"/>
      <w:contextualSpacing/>
      <w:jc w:val="both"/>
    </w:pPr>
    <w:rPr>
      <w:b/>
      <w:sz w:val="24"/>
      <w:szCs w:val="24"/>
      <w:lang w:val="es-MX"/>
    </w:rPr>
  </w:style>
  <w:style w:type="character" w:customStyle="1" w:styleId="BRMFTITULO2Car">
    <w:name w:val="BRMF TITULO 2 Car"/>
    <w:basedOn w:val="PrrafodelistaCar"/>
    <w:link w:val="BRMFTITULO2"/>
    <w:rsid w:val="00AF563E"/>
    <w:rPr>
      <w:rFonts w:ascii="Times New Roman" w:eastAsia="Times New Roman" w:hAnsi="Times New Roman" w:cs="Times New Roman"/>
      <w:b/>
      <w:sz w:val="24"/>
      <w:szCs w:val="24"/>
      <w:lang w:val="es-MX" w:eastAsia="es-ES" w:bidi="es-ES"/>
    </w:rPr>
  </w:style>
  <w:style w:type="paragraph" w:customStyle="1" w:styleId="Texto">
    <w:name w:val="Texto"/>
    <w:basedOn w:val="Normal"/>
    <w:link w:val="TextoCar"/>
    <w:rsid w:val="000F4A3E"/>
    <w:pPr>
      <w:widowControl/>
      <w:autoSpaceDE/>
      <w:autoSpaceDN/>
      <w:spacing w:after="101" w:line="216" w:lineRule="exact"/>
      <w:ind w:firstLine="288"/>
      <w:jc w:val="both"/>
    </w:pPr>
    <w:rPr>
      <w:rFonts w:ascii="Arial" w:hAnsi="Arial"/>
      <w:sz w:val="18"/>
      <w:szCs w:val="20"/>
      <w:lang w:bidi="ar-SA"/>
    </w:rPr>
  </w:style>
  <w:style w:type="character" w:customStyle="1" w:styleId="TextoCar">
    <w:name w:val="Texto Car"/>
    <w:link w:val="Texto"/>
    <w:locked/>
    <w:rsid w:val="000F4A3E"/>
    <w:rPr>
      <w:rFonts w:ascii="Arial" w:eastAsia="Times New Roman" w:hAnsi="Arial" w:cs="Times New Roman"/>
      <w:sz w:val="18"/>
      <w:szCs w:val="20"/>
      <w:lang w:val="es-ES" w:eastAsia="es-ES"/>
    </w:rPr>
  </w:style>
  <w:style w:type="paragraph" w:customStyle="1" w:styleId="BRMFTITULO1">
    <w:name w:val="BRMF TITULO 1"/>
    <w:basedOn w:val="Prrafodelista"/>
    <w:link w:val="BRMFTITULO1Car"/>
    <w:qFormat/>
    <w:rsid w:val="000F4A3E"/>
    <w:pPr>
      <w:widowControl/>
      <w:numPr>
        <w:numId w:val="27"/>
      </w:numPr>
      <w:shd w:val="clear" w:color="auto" w:fill="D9D9D9" w:themeFill="background1" w:themeFillShade="D9"/>
      <w:autoSpaceDE/>
      <w:autoSpaceDN/>
      <w:spacing w:line="276" w:lineRule="auto"/>
      <w:ind w:left="0" w:firstLine="0"/>
      <w:contextualSpacing/>
    </w:pPr>
    <w:rPr>
      <w:b/>
      <w:sz w:val="24"/>
      <w:szCs w:val="24"/>
    </w:rPr>
  </w:style>
  <w:style w:type="character" w:customStyle="1" w:styleId="BRMFTITULO1Car">
    <w:name w:val="BRMF TITULO 1 Car"/>
    <w:basedOn w:val="PrrafodelistaCar"/>
    <w:link w:val="BRMFTITULO1"/>
    <w:rsid w:val="000F4A3E"/>
    <w:rPr>
      <w:rFonts w:ascii="Times New Roman" w:eastAsia="Times New Roman" w:hAnsi="Times New Roman" w:cs="Times New Roman"/>
      <w:b/>
      <w:sz w:val="24"/>
      <w:szCs w:val="24"/>
      <w:shd w:val="clear" w:color="auto" w:fill="D9D9D9" w:themeFill="background1" w:themeFillShade="D9"/>
      <w:lang w:val="es-ES"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083368">
      <w:bodyDiv w:val="1"/>
      <w:marLeft w:val="0"/>
      <w:marRight w:val="0"/>
      <w:marTop w:val="0"/>
      <w:marBottom w:val="0"/>
      <w:divBdr>
        <w:top w:val="none" w:sz="0" w:space="0" w:color="auto"/>
        <w:left w:val="none" w:sz="0" w:space="0" w:color="auto"/>
        <w:bottom w:val="none" w:sz="0" w:space="0" w:color="auto"/>
        <w:right w:val="none" w:sz="0" w:space="0" w:color="auto"/>
      </w:divBdr>
      <w:divsChild>
        <w:div w:id="1181430564">
          <w:marLeft w:val="547"/>
          <w:marRight w:val="0"/>
          <w:marTop w:val="0"/>
          <w:marBottom w:val="0"/>
          <w:divBdr>
            <w:top w:val="none" w:sz="0" w:space="0" w:color="auto"/>
            <w:left w:val="none" w:sz="0" w:space="0" w:color="auto"/>
            <w:bottom w:val="none" w:sz="0" w:space="0" w:color="auto"/>
            <w:right w:val="none" w:sz="0" w:space="0" w:color="auto"/>
          </w:divBdr>
        </w:div>
        <w:div w:id="552422679">
          <w:marLeft w:val="547"/>
          <w:marRight w:val="0"/>
          <w:marTop w:val="0"/>
          <w:marBottom w:val="0"/>
          <w:divBdr>
            <w:top w:val="none" w:sz="0" w:space="0" w:color="auto"/>
            <w:left w:val="none" w:sz="0" w:space="0" w:color="auto"/>
            <w:bottom w:val="none" w:sz="0" w:space="0" w:color="auto"/>
            <w:right w:val="none" w:sz="0" w:space="0" w:color="auto"/>
          </w:divBdr>
        </w:div>
      </w:divsChild>
    </w:div>
    <w:div w:id="199126224">
      <w:bodyDiv w:val="1"/>
      <w:marLeft w:val="0"/>
      <w:marRight w:val="0"/>
      <w:marTop w:val="0"/>
      <w:marBottom w:val="0"/>
      <w:divBdr>
        <w:top w:val="none" w:sz="0" w:space="0" w:color="auto"/>
        <w:left w:val="none" w:sz="0" w:space="0" w:color="auto"/>
        <w:bottom w:val="none" w:sz="0" w:space="0" w:color="auto"/>
        <w:right w:val="none" w:sz="0" w:space="0" w:color="auto"/>
      </w:divBdr>
      <w:divsChild>
        <w:div w:id="394204334">
          <w:marLeft w:val="0"/>
          <w:marRight w:val="0"/>
          <w:marTop w:val="0"/>
          <w:marBottom w:val="0"/>
          <w:divBdr>
            <w:top w:val="none" w:sz="0" w:space="0" w:color="auto"/>
            <w:left w:val="none" w:sz="0" w:space="0" w:color="auto"/>
            <w:bottom w:val="none" w:sz="0" w:space="0" w:color="auto"/>
            <w:right w:val="none" w:sz="0" w:space="0" w:color="auto"/>
          </w:divBdr>
          <w:divsChild>
            <w:div w:id="287008272">
              <w:marLeft w:val="0"/>
              <w:marRight w:val="0"/>
              <w:marTop w:val="0"/>
              <w:marBottom w:val="0"/>
              <w:divBdr>
                <w:top w:val="none" w:sz="0" w:space="0" w:color="auto"/>
                <w:left w:val="none" w:sz="0" w:space="0" w:color="auto"/>
                <w:bottom w:val="none" w:sz="0" w:space="0" w:color="auto"/>
                <w:right w:val="none" w:sz="0" w:space="0" w:color="auto"/>
              </w:divBdr>
              <w:divsChild>
                <w:div w:id="997223242">
                  <w:marLeft w:val="0"/>
                  <w:marRight w:val="0"/>
                  <w:marTop w:val="0"/>
                  <w:marBottom w:val="0"/>
                  <w:divBdr>
                    <w:top w:val="none" w:sz="0" w:space="0" w:color="auto"/>
                    <w:left w:val="none" w:sz="0" w:space="0" w:color="auto"/>
                    <w:bottom w:val="none" w:sz="0" w:space="0" w:color="auto"/>
                    <w:right w:val="none" w:sz="0" w:space="0" w:color="auto"/>
                  </w:divBdr>
                  <w:divsChild>
                    <w:div w:id="39937406">
                      <w:marLeft w:val="300"/>
                      <w:marRight w:val="0"/>
                      <w:marTop w:val="0"/>
                      <w:marBottom w:val="0"/>
                      <w:divBdr>
                        <w:top w:val="none" w:sz="0" w:space="0" w:color="auto"/>
                        <w:left w:val="none" w:sz="0" w:space="0" w:color="auto"/>
                        <w:bottom w:val="none" w:sz="0" w:space="0" w:color="auto"/>
                        <w:right w:val="none" w:sz="0" w:space="0" w:color="auto"/>
                      </w:divBdr>
                      <w:divsChild>
                        <w:div w:id="212159350">
                          <w:marLeft w:val="0"/>
                          <w:marRight w:val="0"/>
                          <w:marTop w:val="0"/>
                          <w:marBottom w:val="0"/>
                          <w:divBdr>
                            <w:top w:val="none" w:sz="0" w:space="0" w:color="auto"/>
                            <w:left w:val="none" w:sz="0" w:space="0" w:color="auto"/>
                            <w:bottom w:val="none" w:sz="0" w:space="0" w:color="auto"/>
                            <w:right w:val="none" w:sz="0" w:space="0" w:color="auto"/>
                          </w:divBdr>
                          <w:divsChild>
                            <w:div w:id="455681846">
                              <w:marLeft w:val="0"/>
                              <w:marRight w:val="0"/>
                              <w:marTop w:val="0"/>
                              <w:marBottom w:val="0"/>
                              <w:divBdr>
                                <w:top w:val="none" w:sz="0" w:space="0" w:color="auto"/>
                                <w:left w:val="none" w:sz="0" w:space="0" w:color="auto"/>
                                <w:bottom w:val="none" w:sz="0" w:space="0" w:color="auto"/>
                                <w:right w:val="none" w:sz="0" w:space="0" w:color="auto"/>
                              </w:divBdr>
                            </w:div>
                            <w:div w:id="1919559703">
                              <w:marLeft w:val="0"/>
                              <w:marRight w:val="0"/>
                              <w:marTop w:val="0"/>
                              <w:marBottom w:val="0"/>
                              <w:divBdr>
                                <w:top w:val="none" w:sz="0" w:space="0" w:color="auto"/>
                                <w:left w:val="none" w:sz="0" w:space="0" w:color="auto"/>
                                <w:bottom w:val="none" w:sz="0" w:space="0" w:color="auto"/>
                                <w:right w:val="none" w:sz="0" w:space="0" w:color="auto"/>
                              </w:divBdr>
                              <w:divsChild>
                                <w:div w:id="129644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6658977">
          <w:marLeft w:val="0"/>
          <w:marRight w:val="0"/>
          <w:marTop w:val="0"/>
          <w:marBottom w:val="0"/>
          <w:divBdr>
            <w:top w:val="none" w:sz="0" w:space="0" w:color="auto"/>
            <w:left w:val="none" w:sz="0" w:space="0" w:color="auto"/>
            <w:bottom w:val="none" w:sz="0" w:space="0" w:color="auto"/>
            <w:right w:val="none" w:sz="0" w:space="0" w:color="auto"/>
          </w:divBdr>
          <w:divsChild>
            <w:div w:id="931623833">
              <w:marLeft w:val="0"/>
              <w:marRight w:val="0"/>
              <w:marTop w:val="0"/>
              <w:marBottom w:val="0"/>
              <w:divBdr>
                <w:top w:val="none" w:sz="0" w:space="0" w:color="auto"/>
                <w:left w:val="none" w:sz="0" w:space="0" w:color="auto"/>
                <w:bottom w:val="none" w:sz="0" w:space="0" w:color="auto"/>
                <w:right w:val="none" w:sz="0" w:space="0" w:color="auto"/>
              </w:divBdr>
              <w:divsChild>
                <w:div w:id="1052533064">
                  <w:marLeft w:val="0"/>
                  <w:marRight w:val="0"/>
                  <w:marTop w:val="0"/>
                  <w:marBottom w:val="0"/>
                  <w:divBdr>
                    <w:top w:val="none" w:sz="0" w:space="0" w:color="auto"/>
                    <w:left w:val="none" w:sz="0" w:space="0" w:color="auto"/>
                    <w:bottom w:val="none" w:sz="0" w:space="0" w:color="auto"/>
                    <w:right w:val="none" w:sz="0" w:space="0" w:color="auto"/>
                  </w:divBdr>
                  <w:divsChild>
                    <w:div w:id="1451239276">
                      <w:marLeft w:val="0"/>
                      <w:marRight w:val="0"/>
                      <w:marTop w:val="0"/>
                      <w:marBottom w:val="0"/>
                      <w:divBdr>
                        <w:top w:val="none" w:sz="0" w:space="0" w:color="auto"/>
                        <w:left w:val="none" w:sz="0" w:space="0" w:color="auto"/>
                        <w:bottom w:val="none" w:sz="0" w:space="0" w:color="auto"/>
                        <w:right w:val="none" w:sz="0" w:space="0" w:color="auto"/>
                      </w:divBdr>
                    </w:div>
                    <w:div w:id="2133819092">
                      <w:marLeft w:val="300"/>
                      <w:marRight w:val="0"/>
                      <w:marTop w:val="0"/>
                      <w:marBottom w:val="0"/>
                      <w:divBdr>
                        <w:top w:val="none" w:sz="0" w:space="0" w:color="auto"/>
                        <w:left w:val="none" w:sz="0" w:space="0" w:color="auto"/>
                        <w:bottom w:val="none" w:sz="0" w:space="0" w:color="auto"/>
                        <w:right w:val="none" w:sz="0" w:space="0" w:color="auto"/>
                      </w:divBdr>
                      <w:divsChild>
                        <w:div w:id="907181281">
                          <w:marLeft w:val="0"/>
                          <w:marRight w:val="0"/>
                          <w:marTop w:val="0"/>
                          <w:marBottom w:val="0"/>
                          <w:divBdr>
                            <w:top w:val="none" w:sz="0" w:space="0" w:color="auto"/>
                            <w:left w:val="none" w:sz="0" w:space="0" w:color="auto"/>
                            <w:bottom w:val="none" w:sz="0" w:space="0" w:color="auto"/>
                            <w:right w:val="none" w:sz="0" w:space="0" w:color="auto"/>
                          </w:divBdr>
                          <w:divsChild>
                            <w:div w:id="177629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2538693">
      <w:bodyDiv w:val="1"/>
      <w:marLeft w:val="0"/>
      <w:marRight w:val="0"/>
      <w:marTop w:val="0"/>
      <w:marBottom w:val="0"/>
      <w:divBdr>
        <w:top w:val="none" w:sz="0" w:space="0" w:color="auto"/>
        <w:left w:val="none" w:sz="0" w:space="0" w:color="auto"/>
        <w:bottom w:val="none" w:sz="0" w:space="0" w:color="auto"/>
        <w:right w:val="none" w:sz="0" w:space="0" w:color="auto"/>
      </w:divBdr>
    </w:div>
    <w:div w:id="923688007">
      <w:bodyDiv w:val="1"/>
      <w:marLeft w:val="0"/>
      <w:marRight w:val="0"/>
      <w:marTop w:val="0"/>
      <w:marBottom w:val="0"/>
      <w:divBdr>
        <w:top w:val="none" w:sz="0" w:space="0" w:color="auto"/>
        <w:left w:val="none" w:sz="0" w:space="0" w:color="auto"/>
        <w:bottom w:val="none" w:sz="0" w:space="0" w:color="auto"/>
        <w:right w:val="none" w:sz="0" w:space="0" w:color="auto"/>
      </w:divBdr>
      <w:divsChild>
        <w:div w:id="1760254233">
          <w:marLeft w:val="547"/>
          <w:marRight w:val="0"/>
          <w:marTop w:val="0"/>
          <w:marBottom w:val="0"/>
          <w:divBdr>
            <w:top w:val="none" w:sz="0" w:space="0" w:color="auto"/>
            <w:left w:val="none" w:sz="0" w:space="0" w:color="auto"/>
            <w:bottom w:val="none" w:sz="0" w:space="0" w:color="auto"/>
            <w:right w:val="none" w:sz="0" w:space="0" w:color="auto"/>
          </w:divBdr>
        </w:div>
        <w:div w:id="1421102467">
          <w:marLeft w:val="547"/>
          <w:marRight w:val="0"/>
          <w:marTop w:val="0"/>
          <w:marBottom w:val="0"/>
          <w:divBdr>
            <w:top w:val="none" w:sz="0" w:space="0" w:color="auto"/>
            <w:left w:val="none" w:sz="0" w:space="0" w:color="auto"/>
            <w:bottom w:val="none" w:sz="0" w:space="0" w:color="auto"/>
            <w:right w:val="none" w:sz="0" w:space="0" w:color="auto"/>
          </w:divBdr>
        </w:div>
      </w:divsChild>
    </w:div>
    <w:div w:id="1055663707">
      <w:bodyDiv w:val="1"/>
      <w:marLeft w:val="0"/>
      <w:marRight w:val="0"/>
      <w:marTop w:val="0"/>
      <w:marBottom w:val="0"/>
      <w:divBdr>
        <w:top w:val="none" w:sz="0" w:space="0" w:color="auto"/>
        <w:left w:val="none" w:sz="0" w:space="0" w:color="auto"/>
        <w:bottom w:val="none" w:sz="0" w:space="0" w:color="auto"/>
        <w:right w:val="none" w:sz="0" w:space="0" w:color="auto"/>
      </w:divBdr>
      <w:divsChild>
        <w:div w:id="982083796">
          <w:marLeft w:val="547"/>
          <w:marRight w:val="0"/>
          <w:marTop w:val="0"/>
          <w:marBottom w:val="0"/>
          <w:divBdr>
            <w:top w:val="none" w:sz="0" w:space="0" w:color="auto"/>
            <w:left w:val="none" w:sz="0" w:space="0" w:color="auto"/>
            <w:bottom w:val="none" w:sz="0" w:space="0" w:color="auto"/>
            <w:right w:val="none" w:sz="0" w:space="0" w:color="auto"/>
          </w:divBdr>
        </w:div>
        <w:div w:id="350648183">
          <w:marLeft w:val="547"/>
          <w:marRight w:val="0"/>
          <w:marTop w:val="0"/>
          <w:marBottom w:val="0"/>
          <w:divBdr>
            <w:top w:val="none" w:sz="0" w:space="0" w:color="auto"/>
            <w:left w:val="none" w:sz="0" w:space="0" w:color="auto"/>
            <w:bottom w:val="none" w:sz="0" w:space="0" w:color="auto"/>
            <w:right w:val="none" w:sz="0" w:space="0" w:color="auto"/>
          </w:divBdr>
        </w:div>
      </w:divsChild>
    </w:div>
    <w:div w:id="1202674232">
      <w:bodyDiv w:val="1"/>
      <w:marLeft w:val="0"/>
      <w:marRight w:val="0"/>
      <w:marTop w:val="0"/>
      <w:marBottom w:val="0"/>
      <w:divBdr>
        <w:top w:val="none" w:sz="0" w:space="0" w:color="auto"/>
        <w:left w:val="none" w:sz="0" w:space="0" w:color="auto"/>
        <w:bottom w:val="none" w:sz="0" w:space="0" w:color="auto"/>
        <w:right w:val="none" w:sz="0" w:space="0" w:color="auto"/>
      </w:divBdr>
    </w:div>
    <w:div w:id="1554387105">
      <w:bodyDiv w:val="1"/>
      <w:marLeft w:val="0"/>
      <w:marRight w:val="0"/>
      <w:marTop w:val="0"/>
      <w:marBottom w:val="0"/>
      <w:divBdr>
        <w:top w:val="none" w:sz="0" w:space="0" w:color="auto"/>
        <w:left w:val="none" w:sz="0" w:space="0" w:color="auto"/>
        <w:bottom w:val="none" w:sz="0" w:space="0" w:color="auto"/>
        <w:right w:val="none" w:sz="0" w:space="0" w:color="auto"/>
      </w:divBdr>
      <w:divsChild>
        <w:div w:id="1659962884">
          <w:marLeft w:val="547"/>
          <w:marRight w:val="0"/>
          <w:marTop w:val="0"/>
          <w:marBottom w:val="0"/>
          <w:divBdr>
            <w:top w:val="none" w:sz="0" w:space="0" w:color="auto"/>
            <w:left w:val="none" w:sz="0" w:space="0" w:color="auto"/>
            <w:bottom w:val="none" w:sz="0" w:space="0" w:color="auto"/>
            <w:right w:val="none" w:sz="0" w:space="0" w:color="auto"/>
          </w:divBdr>
        </w:div>
      </w:divsChild>
    </w:div>
    <w:div w:id="1765343436">
      <w:bodyDiv w:val="1"/>
      <w:marLeft w:val="0"/>
      <w:marRight w:val="0"/>
      <w:marTop w:val="0"/>
      <w:marBottom w:val="0"/>
      <w:divBdr>
        <w:top w:val="none" w:sz="0" w:space="0" w:color="auto"/>
        <w:left w:val="none" w:sz="0" w:space="0" w:color="auto"/>
        <w:bottom w:val="none" w:sz="0" w:space="0" w:color="auto"/>
        <w:right w:val="none" w:sz="0" w:space="0" w:color="auto"/>
      </w:divBdr>
    </w:div>
    <w:div w:id="2106148670">
      <w:bodyDiv w:val="1"/>
      <w:marLeft w:val="0"/>
      <w:marRight w:val="0"/>
      <w:marTop w:val="0"/>
      <w:marBottom w:val="0"/>
      <w:divBdr>
        <w:top w:val="none" w:sz="0" w:space="0" w:color="auto"/>
        <w:left w:val="none" w:sz="0" w:space="0" w:color="auto"/>
        <w:bottom w:val="none" w:sz="0" w:space="0" w:color="auto"/>
        <w:right w:val="none" w:sz="0" w:space="0" w:color="auto"/>
      </w:divBdr>
    </w:div>
    <w:div w:id="21116561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Colors" Target="diagrams/colors1.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0"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footer" Target="footer1.xml"/><Relationship Id="rId10" Type="http://schemas.openxmlformats.org/officeDocument/2006/relationships/diagramData" Target="diagrams/data1.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diagramDrawing" Target="diagrams/drawing1.xml"/><Relationship Id="rId22" Type="http://schemas.openxmlformats.org/officeDocument/2006/relationships/image" Target="media/image9.pn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3FD0528-8F24-4B47-A14C-A97A13575D35}" type="doc">
      <dgm:prSet loTypeId="urn:microsoft.com/office/officeart/2005/8/layout/hierarchy6" loCatId="hierarchy" qsTypeId="urn:microsoft.com/office/officeart/2005/8/quickstyle/simple1" qsCatId="simple" csTypeId="urn:microsoft.com/office/officeart/2005/8/colors/accent0_2" csCatId="mainScheme" phldr="1"/>
      <dgm:spPr/>
      <dgm:t>
        <a:bodyPr/>
        <a:lstStyle/>
        <a:p>
          <a:endParaRPr lang="es-MX"/>
        </a:p>
      </dgm:t>
    </dgm:pt>
    <dgm:pt modelId="{4156FEE5-338F-42EA-B83E-2AD1CFF350C1}">
      <dgm:prSet phldrT="[Texto]" custT="1"/>
      <dgm:spPr>
        <a:xfrm>
          <a:off x="1787191" y="22675"/>
          <a:ext cx="334372" cy="222915"/>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a:buNone/>
          </a:pPr>
          <a:r>
            <a:rPr lang="es-MX" sz="9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1</a:t>
          </a:r>
        </a:p>
      </dgm:t>
    </dgm:pt>
    <dgm:pt modelId="{2EF034B6-2666-494D-B857-3F8A453054CA}" type="parTrans" cxnId="{79127332-22E2-4011-A445-725EEB3F965E}">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3C81EAEC-5ACF-4F62-933A-DC3303C2783E}" type="sibTrans" cxnId="{79127332-22E2-4011-A445-725EEB3F965E}">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30067EDB-DB26-43FF-AE66-13A8A9AF90AC}">
      <dgm:prSet phldrT="[Texto]" custT="1"/>
      <dgm:spPr>
        <a:xfrm>
          <a:off x="1569848" y="334756"/>
          <a:ext cx="334372" cy="222915"/>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a:buNone/>
          </a:pPr>
          <a:r>
            <a:rPr lang="es-MX" sz="9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1</a:t>
          </a:r>
        </a:p>
      </dgm:t>
    </dgm:pt>
    <dgm:pt modelId="{230B4497-F84D-47FE-98EA-29D6BBEB88D1}" type="parTrans" cxnId="{0C032CE6-B696-4FE1-BBF4-58819752AE69}">
      <dgm:prSet/>
      <dgm:spPr>
        <a:xfrm>
          <a:off x="1737035" y="199870"/>
          <a:ext cx="217342" cy="91440"/>
        </a:xfrm>
        <a:noFill/>
        <a:ln w="12700" cap="flat" cmpd="sng" algn="ctr">
          <a:solidFill>
            <a:srgbClr val="44546A">
              <a:shade val="60000"/>
              <a:hueOff val="0"/>
              <a:satOff val="0"/>
              <a:lumOff val="0"/>
              <a:alphaOff val="0"/>
            </a:srgbClr>
          </a:solidFill>
          <a:prstDash val="solid"/>
          <a:miter lim="800000"/>
        </a:ln>
        <a:effectLst/>
      </dgm:spPr>
      <dgm:t>
        <a:bodyPr/>
        <a:lstStyle/>
        <a:p>
          <a:pPr algn="ctr"/>
          <a:endParaRPr lang="es-MX" sz="900">
            <a:latin typeface="Times New Roman" panose="02020603050405020304" pitchFamily="18" charset="0"/>
            <a:cs typeface="Times New Roman" panose="02020603050405020304" pitchFamily="18" charset="0"/>
          </a:endParaRPr>
        </a:p>
      </dgm:t>
    </dgm:pt>
    <dgm:pt modelId="{61C303C0-FE53-466D-9F8B-166F94236778}" type="sibTrans" cxnId="{0C032CE6-B696-4FE1-BBF4-58819752AE69}">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39C1A69A-438D-48F9-B5DB-735AC6571D20}">
      <dgm:prSet phldrT="[Texto]" custT="1"/>
      <dgm:spPr>
        <a:xfrm>
          <a:off x="1569848" y="646837"/>
          <a:ext cx="334372" cy="222915"/>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a:buNone/>
          </a:pPr>
          <a:r>
            <a:rPr lang="es-MX" sz="9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4</a:t>
          </a:r>
        </a:p>
      </dgm:t>
    </dgm:pt>
    <dgm:pt modelId="{C7B94614-20F1-4D58-BF1F-D739B304CC7B}" type="parTrans" cxnId="{911DA4CB-6B6A-4523-A3AD-2ACDA3D9DC38}">
      <dgm:prSet/>
      <dgm:spPr>
        <a:xfrm>
          <a:off x="1691315" y="511951"/>
          <a:ext cx="91440" cy="91440"/>
        </a:xfrm>
        <a:noFill/>
        <a:ln w="12700" cap="flat" cmpd="sng" algn="ctr">
          <a:solidFill>
            <a:srgbClr val="44546A">
              <a:shade val="80000"/>
              <a:hueOff val="0"/>
              <a:satOff val="0"/>
              <a:lumOff val="0"/>
              <a:alphaOff val="0"/>
            </a:srgbClr>
          </a:solidFill>
          <a:prstDash val="solid"/>
          <a:miter lim="800000"/>
        </a:ln>
        <a:effectLst/>
      </dgm:spPr>
      <dgm:t>
        <a:bodyPr/>
        <a:lstStyle/>
        <a:p>
          <a:pPr algn="ctr"/>
          <a:endParaRPr lang="es-MX" sz="900">
            <a:latin typeface="Times New Roman" panose="02020603050405020304" pitchFamily="18" charset="0"/>
            <a:cs typeface="Times New Roman" panose="02020603050405020304" pitchFamily="18" charset="0"/>
          </a:endParaRPr>
        </a:p>
      </dgm:t>
    </dgm:pt>
    <dgm:pt modelId="{6A7D5F61-4F9F-47AA-A98D-5F8F654E66E5}" type="sibTrans" cxnId="{911DA4CB-6B6A-4523-A3AD-2ACDA3D9DC38}">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27B37A22-F639-46F0-AFD4-410398949B65}">
      <dgm:prSet phldrT="[Texto]" custT="1"/>
      <dgm:spPr>
        <a:xfrm>
          <a:off x="2004533" y="334756"/>
          <a:ext cx="334372" cy="222915"/>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a:buNone/>
          </a:pPr>
          <a:r>
            <a:rPr lang="es-MX" sz="9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1</a:t>
          </a:r>
        </a:p>
      </dgm:t>
    </dgm:pt>
    <dgm:pt modelId="{7150E7C0-4E40-4383-9E45-AD3293210246}" type="parTrans" cxnId="{5869FE25-2960-461F-9B4D-CD2D0A7A9E65}">
      <dgm:prSet/>
      <dgm:spPr>
        <a:xfrm>
          <a:off x="1954377" y="199870"/>
          <a:ext cx="217342" cy="91440"/>
        </a:xfrm>
        <a:noFill/>
        <a:ln w="12700" cap="flat" cmpd="sng" algn="ctr">
          <a:solidFill>
            <a:srgbClr val="44546A">
              <a:shade val="60000"/>
              <a:hueOff val="0"/>
              <a:satOff val="0"/>
              <a:lumOff val="0"/>
              <a:alphaOff val="0"/>
            </a:srgbClr>
          </a:solidFill>
          <a:prstDash val="solid"/>
          <a:miter lim="800000"/>
        </a:ln>
        <a:effectLst/>
      </dgm:spPr>
      <dgm:t>
        <a:bodyPr/>
        <a:lstStyle/>
        <a:p>
          <a:pPr algn="ctr"/>
          <a:endParaRPr lang="es-MX" sz="900">
            <a:latin typeface="Times New Roman" panose="02020603050405020304" pitchFamily="18" charset="0"/>
            <a:cs typeface="Times New Roman" panose="02020603050405020304" pitchFamily="18" charset="0"/>
          </a:endParaRPr>
        </a:p>
      </dgm:t>
    </dgm:pt>
    <dgm:pt modelId="{926EEAA5-1857-4F40-93AC-463F3FA5601F}" type="sibTrans" cxnId="{5869FE25-2960-461F-9B4D-CD2D0A7A9E65}">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98AEC77D-6C4F-49CC-9DE3-3A4AE6C350B6}">
      <dgm:prSet phldrT="[Texto]" custT="1"/>
      <dgm:spPr>
        <a:xfrm>
          <a:off x="2004533" y="646837"/>
          <a:ext cx="334372" cy="222915"/>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a:buNone/>
          </a:pPr>
          <a:r>
            <a:rPr lang="es-MX" sz="9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3</a:t>
          </a:r>
        </a:p>
      </dgm:t>
    </dgm:pt>
    <dgm:pt modelId="{3DB05350-C50A-4FA1-85BE-750D64C6B785}" type="parTrans" cxnId="{375FB7B5-6DCC-42E5-8DFF-B7162B638FC5}">
      <dgm:prSet/>
      <dgm:spPr>
        <a:xfrm>
          <a:off x="2125999" y="511951"/>
          <a:ext cx="91440" cy="91440"/>
        </a:xfrm>
        <a:noFill/>
        <a:ln w="12700" cap="flat" cmpd="sng" algn="ctr">
          <a:solidFill>
            <a:srgbClr val="44546A">
              <a:shade val="80000"/>
              <a:hueOff val="0"/>
              <a:satOff val="0"/>
              <a:lumOff val="0"/>
              <a:alphaOff val="0"/>
            </a:srgbClr>
          </a:solidFill>
          <a:prstDash val="solid"/>
          <a:miter lim="800000"/>
        </a:ln>
        <a:effectLst/>
      </dgm:spPr>
      <dgm:t>
        <a:bodyPr/>
        <a:lstStyle/>
        <a:p>
          <a:pPr algn="ctr"/>
          <a:endParaRPr lang="es-MX" sz="900">
            <a:latin typeface="Times New Roman" panose="02020603050405020304" pitchFamily="18" charset="0"/>
            <a:cs typeface="Times New Roman" panose="02020603050405020304" pitchFamily="18" charset="0"/>
          </a:endParaRPr>
        </a:p>
      </dgm:t>
    </dgm:pt>
    <dgm:pt modelId="{B7235062-1CC5-4088-95F0-0DD8C99AE36B}" type="sibTrans" cxnId="{375FB7B5-6DCC-42E5-8DFF-B7162B638FC5}">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0A67C857-D974-41CA-81AE-60A6346F43DB}">
      <dgm:prSet phldrT="[Texto]" custT="1"/>
      <dgm:spPr>
        <a:xfrm>
          <a:off x="0" y="310898"/>
          <a:ext cx="3053715" cy="265932"/>
        </a:xfrm>
        <a:solidFill>
          <a:srgbClr val="44546A">
            <a:tint val="40000"/>
            <a:hueOff val="0"/>
            <a:satOff val="0"/>
            <a:lumOff val="0"/>
            <a:alphaOff val="0"/>
          </a:srgbClr>
        </a:solidFill>
        <a:ln>
          <a:noFill/>
        </a:ln>
        <a:effectLst/>
      </dgm:spPr>
      <dgm:t>
        <a:bodyPr/>
        <a:lstStyle/>
        <a:p>
          <a:pPr algn="ctr">
            <a:buNone/>
          </a:pPr>
          <a:r>
            <a:rPr lang="es-MX"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Lider de cuadrilla</a:t>
          </a:r>
        </a:p>
      </dgm:t>
    </dgm:pt>
    <dgm:pt modelId="{75F61F78-A235-41C9-BABA-EE98EBFADFA5}" type="parTrans" cxnId="{40DCC49F-918D-4057-8830-60CA46689EA9}">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724D809F-71FF-429B-A2B2-CC6F8AC09BDD}" type="sibTrans" cxnId="{40DCC49F-918D-4057-8830-60CA46689EA9}">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6F2763F6-4CA2-44C5-AA24-ED704613DE4A}">
      <dgm:prSet phldrT="[Texto]" custT="1"/>
      <dgm:spPr>
        <a:xfrm>
          <a:off x="0" y="621414"/>
          <a:ext cx="3053715" cy="265932"/>
        </a:xfrm>
        <a:solidFill>
          <a:srgbClr val="44546A">
            <a:tint val="40000"/>
            <a:hueOff val="0"/>
            <a:satOff val="0"/>
            <a:lumOff val="0"/>
            <a:alphaOff val="0"/>
          </a:srgbClr>
        </a:solidFill>
        <a:ln>
          <a:noFill/>
        </a:ln>
        <a:effectLst/>
      </dgm:spPr>
      <dgm:t>
        <a:bodyPr/>
        <a:lstStyle/>
        <a:p>
          <a:pPr algn="ctr">
            <a:buNone/>
          </a:pPr>
          <a:r>
            <a:rPr lang="es-MX"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Combatiente</a:t>
          </a:r>
        </a:p>
      </dgm:t>
    </dgm:pt>
    <dgm:pt modelId="{C77DBBDD-0240-46CB-9965-3F59A914A87E}" type="parTrans" cxnId="{53066C09-EEB4-40D6-8C20-46DA197986EE}">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C13B916B-F197-4DE8-AB41-3416434CC2FB}" type="sibTrans" cxnId="{53066C09-EEB4-40D6-8C20-46DA197986EE}">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AED0B766-6E11-400B-8984-92DEDD2FF45F}">
      <dgm:prSet phldrT="[Texto]" custT="1"/>
      <dgm:spPr>
        <a:xfrm>
          <a:off x="0" y="0"/>
          <a:ext cx="3053715" cy="265932"/>
        </a:xfrm>
        <a:solidFill>
          <a:srgbClr val="44546A">
            <a:tint val="40000"/>
            <a:hueOff val="0"/>
            <a:satOff val="0"/>
            <a:lumOff val="0"/>
            <a:alphaOff val="0"/>
          </a:srgbClr>
        </a:solidFill>
        <a:ln>
          <a:noFill/>
        </a:ln>
        <a:effectLst/>
      </dgm:spPr>
      <dgm:t>
        <a:bodyPr/>
        <a:lstStyle/>
        <a:p>
          <a:pPr algn="ctr">
            <a:buNone/>
          </a:pPr>
          <a:r>
            <a:rPr lang="es-MX"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Jefe de la Brigada</a:t>
          </a:r>
        </a:p>
      </dgm:t>
    </dgm:pt>
    <dgm:pt modelId="{9712F14A-B4B2-488A-8F56-0375F83B9048}" type="sibTrans" cxnId="{2270B5C7-3999-456E-A850-BF9C15980965}">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EDBB9CD8-F28D-4E65-94B4-B468EF98D230}" type="parTrans" cxnId="{2270B5C7-3999-456E-A850-BF9C15980965}">
      <dgm:prSet/>
      <dgm:spPr/>
      <dgm:t>
        <a:bodyPr/>
        <a:lstStyle/>
        <a:p>
          <a:pPr algn="ctr"/>
          <a:endParaRPr lang="es-MX" sz="900">
            <a:latin typeface="Times New Roman" panose="02020603050405020304" pitchFamily="18" charset="0"/>
            <a:cs typeface="Times New Roman" panose="02020603050405020304" pitchFamily="18" charset="0"/>
          </a:endParaRPr>
        </a:p>
      </dgm:t>
    </dgm:pt>
    <dgm:pt modelId="{B898B082-0163-40E6-BA6F-70B73521E1CC}" type="pres">
      <dgm:prSet presAssocID="{A3FD0528-8F24-4B47-A14C-A97A13575D35}" presName="mainComposite" presStyleCnt="0">
        <dgm:presLayoutVars>
          <dgm:chPref val="1"/>
          <dgm:dir/>
          <dgm:animOne val="branch"/>
          <dgm:animLvl val="lvl"/>
          <dgm:resizeHandles val="exact"/>
        </dgm:presLayoutVars>
      </dgm:prSet>
      <dgm:spPr/>
    </dgm:pt>
    <dgm:pt modelId="{34F172BA-FAB5-44EC-AEBB-B27196B876A7}" type="pres">
      <dgm:prSet presAssocID="{A3FD0528-8F24-4B47-A14C-A97A13575D35}" presName="hierFlow" presStyleCnt="0"/>
      <dgm:spPr/>
    </dgm:pt>
    <dgm:pt modelId="{B6D2A06E-DBB8-4CDA-8C6C-61C60BB2997D}" type="pres">
      <dgm:prSet presAssocID="{A3FD0528-8F24-4B47-A14C-A97A13575D35}" presName="firstBuf" presStyleCnt="0"/>
      <dgm:spPr/>
    </dgm:pt>
    <dgm:pt modelId="{F78AE327-3CE5-4955-B2D9-6CF554646C90}" type="pres">
      <dgm:prSet presAssocID="{A3FD0528-8F24-4B47-A14C-A97A13575D35}" presName="hierChild1" presStyleCnt="0">
        <dgm:presLayoutVars>
          <dgm:chPref val="1"/>
          <dgm:animOne val="branch"/>
          <dgm:animLvl val="lvl"/>
        </dgm:presLayoutVars>
      </dgm:prSet>
      <dgm:spPr/>
    </dgm:pt>
    <dgm:pt modelId="{0D632216-9DF3-4EB7-B497-FAD6712A05D4}" type="pres">
      <dgm:prSet presAssocID="{4156FEE5-338F-42EA-B83E-2AD1CFF350C1}" presName="Name14" presStyleCnt="0"/>
      <dgm:spPr/>
    </dgm:pt>
    <dgm:pt modelId="{72ECF330-D023-4330-8476-FA6DA65A06CA}" type="pres">
      <dgm:prSet presAssocID="{4156FEE5-338F-42EA-B83E-2AD1CFF350C1}" presName="level1Shape" presStyleLbl="node0" presStyleIdx="0" presStyleCnt="1">
        <dgm:presLayoutVars>
          <dgm:chPref val="3"/>
        </dgm:presLayoutVars>
      </dgm:prSet>
      <dgm:spPr>
        <a:prstGeom prst="roundRect">
          <a:avLst>
            <a:gd name="adj" fmla="val 10000"/>
          </a:avLst>
        </a:prstGeom>
      </dgm:spPr>
    </dgm:pt>
    <dgm:pt modelId="{EF15D5F0-5A9F-4AC3-89DF-20198B41B953}" type="pres">
      <dgm:prSet presAssocID="{4156FEE5-338F-42EA-B83E-2AD1CFF350C1}" presName="hierChild2" presStyleCnt="0"/>
      <dgm:spPr/>
    </dgm:pt>
    <dgm:pt modelId="{32D8BCD1-C6D1-446C-9BAD-163D732F9416}" type="pres">
      <dgm:prSet presAssocID="{230B4497-F84D-47FE-98EA-29D6BBEB88D1}" presName="Name19" presStyleLbl="parChTrans1D2" presStyleIdx="0" presStyleCnt="2"/>
      <dgm:spPr>
        <a:custGeom>
          <a:avLst/>
          <a:gdLst/>
          <a:ahLst/>
          <a:cxnLst/>
          <a:rect l="0" t="0" r="0" b="0"/>
          <a:pathLst>
            <a:path>
              <a:moveTo>
                <a:pt x="217372" y="45720"/>
              </a:moveTo>
              <a:lnTo>
                <a:pt x="217372" y="90309"/>
              </a:lnTo>
              <a:lnTo>
                <a:pt x="0" y="90309"/>
              </a:lnTo>
              <a:lnTo>
                <a:pt x="0" y="134898"/>
              </a:lnTo>
            </a:path>
          </a:pathLst>
        </a:custGeom>
      </dgm:spPr>
    </dgm:pt>
    <dgm:pt modelId="{582B90F9-F986-4774-A341-447695EAAF99}" type="pres">
      <dgm:prSet presAssocID="{30067EDB-DB26-43FF-AE66-13A8A9AF90AC}" presName="Name21" presStyleCnt="0"/>
      <dgm:spPr/>
    </dgm:pt>
    <dgm:pt modelId="{917BB365-92C0-41DE-BCBE-457D1456668F}" type="pres">
      <dgm:prSet presAssocID="{30067EDB-DB26-43FF-AE66-13A8A9AF90AC}" presName="level2Shape" presStyleLbl="node2" presStyleIdx="0" presStyleCnt="2"/>
      <dgm:spPr>
        <a:prstGeom prst="roundRect">
          <a:avLst>
            <a:gd name="adj" fmla="val 10000"/>
          </a:avLst>
        </a:prstGeom>
      </dgm:spPr>
    </dgm:pt>
    <dgm:pt modelId="{CCC512F9-453B-4076-A7E8-292CC1B9A7F2}" type="pres">
      <dgm:prSet presAssocID="{30067EDB-DB26-43FF-AE66-13A8A9AF90AC}" presName="hierChild3" presStyleCnt="0"/>
      <dgm:spPr/>
    </dgm:pt>
    <dgm:pt modelId="{5FDEA36D-011D-415F-AE99-3711773907C6}" type="pres">
      <dgm:prSet presAssocID="{C7B94614-20F1-4D58-BF1F-D739B304CC7B}" presName="Name19" presStyleLbl="parChTrans1D3" presStyleIdx="0" presStyleCnt="2"/>
      <dgm:spPr>
        <a:custGeom>
          <a:avLst/>
          <a:gdLst/>
          <a:ahLst/>
          <a:cxnLst/>
          <a:rect l="0" t="0" r="0" b="0"/>
          <a:pathLst>
            <a:path>
              <a:moveTo>
                <a:pt x="45720" y="45720"/>
              </a:moveTo>
              <a:lnTo>
                <a:pt x="45720" y="134898"/>
              </a:lnTo>
            </a:path>
          </a:pathLst>
        </a:custGeom>
      </dgm:spPr>
    </dgm:pt>
    <dgm:pt modelId="{5A6D5B6A-694C-4A8E-9FBA-BA00534FD0F1}" type="pres">
      <dgm:prSet presAssocID="{39C1A69A-438D-48F9-B5DB-735AC6571D20}" presName="Name21" presStyleCnt="0"/>
      <dgm:spPr/>
    </dgm:pt>
    <dgm:pt modelId="{E0DE2718-7029-49E8-B4CC-7FC1AF870247}" type="pres">
      <dgm:prSet presAssocID="{39C1A69A-438D-48F9-B5DB-735AC6571D20}" presName="level2Shape" presStyleLbl="node3" presStyleIdx="0" presStyleCnt="2"/>
      <dgm:spPr>
        <a:prstGeom prst="roundRect">
          <a:avLst>
            <a:gd name="adj" fmla="val 10000"/>
          </a:avLst>
        </a:prstGeom>
      </dgm:spPr>
    </dgm:pt>
    <dgm:pt modelId="{162C9FCC-BEDF-437B-8DD9-76C8C009D49E}" type="pres">
      <dgm:prSet presAssocID="{39C1A69A-438D-48F9-B5DB-735AC6571D20}" presName="hierChild3" presStyleCnt="0"/>
      <dgm:spPr/>
    </dgm:pt>
    <dgm:pt modelId="{771CD909-9F22-4B84-880B-887177C08E9C}" type="pres">
      <dgm:prSet presAssocID="{7150E7C0-4E40-4383-9E45-AD3293210246}" presName="Name19" presStyleLbl="parChTrans1D2" presStyleIdx="1" presStyleCnt="2"/>
      <dgm:spPr>
        <a:custGeom>
          <a:avLst/>
          <a:gdLst/>
          <a:ahLst/>
          <a:cxnLst/>
          <a:rect l="0" t="0" r="0" b="0"/>
          <a:pathLst>
            <a:path>
              <a:moveTo>
                <a:pt x="0" y="45720"/>
              </a:moveTo>
              <a:lnTo>
                <a:pt x="0" y="90309"/>
              </a:lnTo>
              <a:lnTo>
                <a:pt x="217372" y="90309"/>
              </a:lnTo>
              <a:lnTo>
                <a:pt x="217372" y="134898"/>
              </a:lnTo>
            </a:path>
          </a:pathLst>
        </a:custGeom>
      </dgm:spPr>
    </dgm:pt>
    <dgm:pt modelId="{6A5D242B-86AA-428D-B5D6-68FAB15A2A6F}" type="pres">
      <dgm:prSet presAssocID="{27B37A22-F639-46F0-AFD4-410398949B65}" presName="Name21" presStyleCnt="0"/>
      <dgm:spPr/>
    </dgm:pt>
    <dgm:pt modelId="{8018F197-B46A-4671-B424-64F68A3FD77A}" type="pres">
      <dgm:prSet presAssocID="{27B37A22-F639-46F0-AFD4-410398949B65}" presName="level2Shape" presStyleLbl="node2" presStyleIdx="1" presStyleCnt="2"/>
      <dgm:spPr>
        <a:prstGeom prst="roundRect">
          <a:avLst>
            <a:gd name="adj" fmla="val 10000"/>
          </a:avLst>
        </a:prstGeom>
      </dgm:spPr>
    </dgm:pt>
    <dgm:pt modelId="{3598775D-698E-4D89-B5F7-849F5778D5B9}" type="pres">
      <dgm:prSet presAssocID="{27B37A22-F639-46F0-AFD4-410398949B65}" presName="hierChild3" presStyleCnt="0"/>
      <dgm:spPr/>
    </dgm:pt>
    <dgm:pt modelId="{27B3149F-AA10-429C-B95E-3AC138953F84}" type="pres">
      <dgm:prSet presAssocID="{3DB05350-C50A-4FA1-85BE-750D64C6B785}" presName="Name19" presStyleLbl="parChTrans1D3" presStyleIdx="1" presStyleCnt="2"/>
      <dgm:spPr>
        <a:custGeom>
          <a:avLst/>
          <a:gdLst/>
          <a:ahLst/>
          <a:cxnLst/>
          <a:rect l="0" t="0" r="0" b="0"/>
          <a:pathLst>
            <a:path>
              <a:moveTo>
                <a:pt x="45720" y="45720"/>
              </a:moveTo>
              <a:lnTo>
                <a:pt x="45720" y="134898"/>
              </a:lnTo>
            </a:path>
          </a:pathLst>
        </a:custGeom>
      </dgm:spPr>
    </dgm:pt>
    <dgm:pt modelId="{EFF74615-FDB0-4C11-B802-DAB47FFB5688}" type="pres">
      <dgm:prSet presAssocID="{98AEC77D-6C4F-49CC-9DE3-3A4AE6C350B6}" presName="Name21" presStyleCnt="0"/>
      <dgm:spPr/>
    </dgm:pt>
    <dgm:pt modelId="{73DC615C-CF5E-4A98-BD29-DBEB90CA984C}" type="pres">
      <dgm:prSet presAssocID="{98AEC77D-6C4F-49CC-9DE3-3A4AE6C350B6}" presName="level2Shape" presStyleLbl="node3" presStyleIdx="1" presStyleCnt="2"/>
      <dgm:spPr>
        <a:prstGeom prst="roundRect">
          <a:avLst>
            <a:gd name="adj" fmla="val 10000"/>
          </a:avLst>
        </a:prstGeom>
      </dgm:spPr>
    </dgm:pt>
    <dgm:pt modelId="{F6204816-EF89-4125-BA2F-EC906A263AC9}" type="pres">
      <dgm:prSet presAssocID="{98AEC77D-6C4F-49CC-9DE3-3A4AE6C350B6}" presName="hierChild3" presStyleCnt="0"/>
      <dgm:spPr/>
    </dgm:pt>
    <dgm:pt modelId="{7F08826C-08B8-4410-BBB6-53A70EA806A6}" type="pres">
      <dgm:prSet presAssocID="{A3FD0528-8F24-4B47-A14C-A97A13575D35}" presName="bgShapesFlow" presStyleCnt="0"/>
      <dgm:spPr/>
    </dgm:pt>
    <dgm:pt modelId="{9534DC41-CBFF-428D-80F3-9DCB6F57C30F}" type="pres">
      <dgm:prSet presAssocID="{AED0B766-6E11-400B-8984-92DEDD2FF45F}" presName="rectComp" presStyleCnt="0"/>
      <dgm:spPr/>
    </dgm:pt>
    <dgm:pt modelId="{1A0C5E3B-3F6C-4FF4-BDD4-2D1180D28C82}" type="pres">
      <dgm:prSet presAssocID="{AED0B766-6E11-400B-8984-92DEDD2FF45F}" presName="bgRect" presStyleLbl="bgShp" presStyleIdx="0" presStyleCnt="3" custLinFactNeighborY="-53914"/>
      <dgm:spPr>
        <a:prstGeom prst="roundRect">
          <a:avLst>
            <a:gd name="adj" fmla="val 10000"/>
          </a:avLst>
        </a:prstGeom>
      </dgm:spPr>
    </dgm:pt>
    <dgm:pt modelId="{2C7CE1E4-1DCB-430B-8E0C-2FF33CFB5F99}" type="pres">
      <dgm:prSet presAssocID="{AED0B766-6E11-400B-8984-92DEDD2FF45F}" presName="bgRectTx" presStyleLbl="bgShp" presStyleIdx="0" presStyleCnt="3">
        <dgm:presLayoutVars>
          <dgm:bulletEnabled val="1"/>
        </dgm:presLayoutVars>
      </dgm:prSet>
      <dgm:spPr/>
    </dgm:pt>
    <dgm:pt modelId="{694AC062-C335-4ABC-9D39-5A375F5EE01E}" type="pres">
      <dgm:prSet presAssocID="{AED0B766-6E11-400B-8984-92DEDD2FF45F}" presName="spComp" presStyleCnt="0"/>
      <dgm:spPr/>
    </dgm:pt>
    <dgm:pt modelId="{3769D3F5-240D-4C7C-9BB6-438000F6E3DF}" type="pres">
      <dgm:prSet presAssocID="{AED0B766-6E11-400B-8984-92DEDD2FF45F}" presName="vSp" presStyleCnt="0"/>
      <dgm:spPr/>
    </dgm:pt>
    <dgm:pt modelId="{DAB6F4F6-E5AC-4317-86D7-0DE7A2B6423E}" type="pres">
      <dgm:prSet presAssocID="{0A67C857-D974-41CA-81AE-60A6346F43DB}" presName="rectComp" presStyleCnt="0"/>
      <dgm:spPr/>
    </dgm:pt>
    <dgm:pt modelId="{D215B0A4-D08B-4602-B27A-262C123E4F9B}" type="pres">
      <dgm:prSet presAssocID="{0A67C857-D974-41CA-81AE-60A6346F43DB}" presName="bgRect" presStyleLbl="bgShp" presStyleIdx="1" presStyleCnt="3"/>
      <dgm:spPr>
        <a:prstGeom prst="roundRect">
          <a:avLst>
            <a:gd name="adj" fmla="val 10000"/>
          </a:avLst>
        </a:prstGeom>
      </dgm:spPr>
    </dgm:pt>
    <dgm:pt modelId="{6F30B78B-CA16-4DAA-AB9D-D1ED32C91C46}" type="pres">
      <dgm:prSet presAssocID="{0A67C857-D974-41CA-81AE-60A6346F43DB}" presName="bgRectTx" presStyleLbl="bgShp" presStyleIdx="1" presStyleCnt="3">
        <dgm:presLayoutVars>
          <dgm:bulletEnabled val="1"/>
        </dgm:presLayoutVars>
      </dgm:prSet>
      <dgm:spPr/>
    </dgm:pt>
    <dgm:pt modelId="{A668D79F-924C-40BD-9D5F-84C6736538CE}" type="pres">
      <dgm:prSet presAssocID="{0A67C857-D974-41CA-81AE-60A6346F43DB}" presName="spComp" presStyleCnt="0"/>
      <dgm:spPr/>
    </dgm:pt>
    <dgm:pt modelId="{29020714-1BF6-45E5-B087-1BDF2360C5CF}" type="pres">
      <dgm:prSet presAssocID="{0A67C857-D974-41CA-81AE-60A6346F43DB}" presName="vSp" presStyleCnt="0"/>
      <dgm:spPr/>
    </dgm:pt>
    <dgm:pt modelId="{94D6F11C-DA81-492C-A25B-7AC6EB67532D}" type="pres">
      <dgm:prSet presAssocID="{6F2763F6-4CA2-44C5-AA24-ED704613DE4A}" presName="rectComp" presStyleCnt="0"/>
      <dgm:spPr/>
    </dgm:pt>
    <dgm:pt modelId="{0F88477B-AC8A-4574-8234-94A545CE5DF6}" type="pres">
      <dgm:prSet presAssocID="{6F2763F6-4CA2-44C5-AA24-ED704613DE4A}" presName="bgRect" presStyleLbl="bgShp" presStyleIdx="2" presStyleCnt="3"/>
      <dgm:spPr>
        <a:prstGeom prst="roundRect">
          <a:avLst>
            <a:gd name="adj" fmla="val 10000"/>
          </a:avLst>
        </a:prstGeom>
      </dgm:spPr>
    </dgm:pt>
    <dgm:pt modelId="{380DAF44-CEEF-4FAE-BF93-9AC4594FF7D6}" type="pres">
      <dgm:prSet presAssocID="{6F2763F6-4CA2-44C5-AA24-ED704613DE4A}" presName="bgRectTx" presStyleLbl="bgShp" presStyleIdx="2" presStyleCnt="3">
        <dgm:presLayoutVars>
          <dgm:bulletEnabled val="1"/>
        </dgm:presLayoutVars>
      </dgm:prSet>
      <dgm:spPr/>
    </dgm:pt>
  </dgm:ptLst>
  <dgm:cxnLst>
    <dgm:cxn modelId="{53066C09-EEB4-40D6-8C20-46DA197986EE}" srcId="{A3FD0528-8F24-4B47-A14C-A97A13575D35}" destId="{6F2763F6-4CA2-44C5-AA24-ED704613DE4A}" srcOrd="3" destOrd="0" parTransId="{C77DBBDD-0240-46CB-9965-3F59A914A87E}" sibTransId="{C13B916B-F197-4DE8-AB41-3416434CC2FB}"/>
    <dgm:cxn modelId="{A87BA620-F832-40B3-9223-96F337AD0FB1}" type="presOf" srcId="{0A67C857-D974-41CA-81AE-60A6346F43DB}" destId="{D215B0A4-D08B-4602-B27A-262C123E4F9B}" srcOrd="0" destOrd="0" presId="urn:microsoft.com/office/officeart/2005/8/layout/hierarchy6"/>
    <dgm:cxn modelId="{5869FE25-2960-461F-9B4D-CD2D0A7A9E65}" srcId="{4156FEE5-338F-42EA-B83E-2AD1CFF350C1}" destId="{27B37A22-F639-46F0-AFD4-410398949B65}" srcOrd="1" destOrd="0" parTransId="{7150E7C0-4E40-4383-9E45-AD3293210246}" sibTransId="{926EEAA5-1857-4F40-93AC-463F3FA5601F}"/>
    <dgm:cxn modelId="{D982A127-D554-4BB9-A89F-24803FF457EC}" type="presOf" srcId="{3DB05350-C50A-4FA1-85BE-750D64C6B785}" destId="{27B3149F-AA10-429C-B95E-3AC138953F84}" srcOrd="0" destOrd="0" presId="urn:microsoft.com/office/officeart/2005/8/layout/hierarchy6"/>
    <dgm:cxn modelId="{93BA392F-F4E7-41F7-995C-2DE6EC4DD0B3}" type="presOf" srcId="{30067EDB-DB26-43FF-AE66-13A8A9AF90AC}" destId="{917BB365-92C0-41DE-BCBE-457D1456668F}" srcOrd="0" destOrd="0" presId="urn:microsoft.com/office/officeart/2005/8/layout/hierarchy6"/>
    <dgm:cxn modelId="{79127332-22E2-4011-A445-725EEB3F965E}" srcId="{A3FD0528-8F24-4B47-A14C-A97A13575D35}" destId="{4156FEE5-338F-42EA-B83E-2AD1CFF350C1}" srcOrd="0" destOrd="0" parTransId="{2EF034B6-2666-494D-B857-3F8A453054CA}" sibTransId="{3C81EAEC-5ACF-4F62-933A-DC3303C2783E}"/>
    <dgm:cxn modelId="{01270333-CCDA-4423-85EA-B115D7C4DA17}" type="presOf" srcId="{AED0B766-6E11-400B-8984-92DEDD2FF45F}" destId="{2C7CE1E4-1DCB-430B-8E0C-2FF33CFB5F99}" srcOrd="1" destOrd="0" presId="urn:microsoft.com/office/officeart/2005/8/layout/hierarchy6"/>
    <dgm:cxn modelId="{20B7EC44-57CE-4613-84A9-78C3F7D49F5A}" type="presOf" srcId="{230B4497-F84D-47FE-98EA-29D6BBEB88D1}" destId="{32D8BCD1-C6D1-446C-9BAD-163D732F9416}" srcOrd="0" destOrd="0" presId="urn:microsoft.com/office/officeart/2005/8/layout/hierarchy6"/>
    <dgm:cxn modelId="{2CB5E06A-EF84-4529-AB09-C10D60F84CDB}" type="presOf" srcId="{7150E7C0-4E40-4383-9E45-AD3293210246}" destId="{771CD909-9F22-4B84-880B-887177C08E9C}" srcOrd="0" destOrd="0" presId="urn:microsoft.com/office/officeart/2005/8/layout/hierarchy6"/>
    <dgm:cxn modelId="{0EC3F06F-91C4-4A9F-9AB0-E825ECA8D774}" type="presOf" srcId="{27B37A22-F639-46F0-AFD4-410398949B65}" destId="{8018F197-B46A-4671-B424-64F68A3FD77A}" srcOrd="0" destOrd="0" presId="urn:microsoft.com/office/officeart/2005/8/layout/hierarchy6"/>
    <dgm:cxn modelId="{54F2CD72-FA77-44DB-B6A3-079BC8C71209}" type="presOf" srcId="{6F2763F6-4CA2-44C5-AA24-ED704613DE4A}" destId="{0F88477B-AC8A-4574-8234-94A545CE5DF6}" srcOrd="0" destOrd="0" presId="urn:microsoft.com/office/officeart/2005/8/layout/hierarchy6"/>
    <dgm:cxn modelId="{FFB69890-11BA-44A5-B341-4CE6482A8116}" type="presOf" srcId="{AED0B766-6E11-400B-8984-92DEDD2FF45F}" destId="{1A0C5E3B-3F6C-4FF4-BDD4-2D1180D28C82}" srcOrd="0" destOrd="0" presId="urn:microsoft.com/office/officeart/2005/8/layout/hierarchy6"/>
    <dgm:cxn modelId="{40DCC49F-918D-4057-8830-60CA46689EA9}" srcId="{A3FD0528-8F24-4B47-A14C-A97A13575D35}" destId="{0A67C857-D974-41CA-81AE-60A6346F43DB}" srcOrd="2" destOrd="0" parTransId="{75F61F78-A235-41C9-BABA-EE98EBFADFA5}" sibTransId="{724D809F-71FF-429B-A2B2-CC6F8AC09BDD}"/>
    <dgm:cxn modelId="{C23EE5A0-E7D3-4099-9BFC-A5ABE8961B7B}" type="presOf" srcId="{98AEC77D-6C4F-49CC-9DE3-3A4AE6C350B6}" destId="{73DC615C-CF5E-4A98-BD29-DBEB90CA984C}" srcOrd="0" destOrd="0" presId="urn:microsoft.com/office/officeart/2005/8/layout/hierarchy6"/>
    <dgm:cxn modelId="{375FB7B5-6DCC-42E5-8DFF-B7162B638FC5}" srcId="{27B37A22-F639-46F0-AFD4-410398949B65}" destId="{98AEC77D-6C4F-49CC-9DE3-3A4AE6C350B6}" srcOrd="0" destOrd="0" parTransId="{3DB05350-C50A-4FA1-85BE-750D64C6B785}" sibTransId="{B7235062-1CC5-4088-95F0-0DD8C99AE36B}"/>
    <dgm:cxn modelId="{2270B5C7-3999-456E-A850-BF9C15980965}" srcId="{A3FD0528-8F24-4B47-A14C-A97A13575D35}" destId="{AED0B766-6E11-400B-8984-92DEDD2FF45F}" srcOrd="1" destOrd="0" parTransId="{EDBB9CD8-F28D-4E65-94B4-B468EF98D230}" sibTransId="{9712F14A-B4B2-488A-8F56-0375F83B9048}"/>
    <dgm:cxn modelId="{911DA4CB-6B6A-4523-A3AD-2ACDA3D9DC38}" srcId="{30067EDB-DB26-43FF-AE66-13A8A9AF90AC}" destId="{39C1A69A-438D-48F9-B5DB-735AC6571D20}" srcOrd="0" destOrd="0" parTransId="{C7B94614-20F1-4D58-BF1F-D739B304CC7B}" sibTransId="{6A7D5F61-4F9F-47AA-A98D-5F8F654E66E5}"/>
    <dgm:cxn modelId="{553CC7CB-F8E3-4171-810A-E74675F910CE}" type="presOf" srcId="{C7B94614-20F1-4D58-BF1F-D739B304CC7B}" destId="{5FDEA36D-011D-415F-AE99-3711773907C6}" srcOrd="0" destOrd="0" presId="urn:microsoft.com/office/officeart/2005/8/layout/hierarchy6"/>
    <dgm:cxn modelId="{A05107D2-ADE1-4D3B-90A4-48D4E6E5C230}" type="presOf" srcId="{4156FEE5-338F-42EA-B83E-2AD1CFF350C1}" destId="{72ECF330-D023-4330-8476-FA6DA65A06CA}" srcOrd="0" destOrd="0" presId="urn:microsoft.com/office/officeart/2005/8/layout/hierarchy6"/>
    <dgm:cxn modelId="{D26F16D3-5782-4119-805E-93ABEFB7EF42}" type="presOf" srcId="{6F2763F6-4CA2-44C5-AA24-ED704613DE4A}" destId="{380DAF44-CEEF-4FAE-BF93-9AC4594FF7D6}" srcOrd="1" destOrd="0" presId="urn:microsoft.com/office/officeart/2005/8/layout/hierarchy6"/>
    <dgm:cxn modelId="{68B718D5-C998-4226-A176-E5A572021A32}" type="presOf" srcId="{0A67C857-D974-41CA-81AE-60A6346F43DB}" destId="{6F30B78B-CA16-4DAA-AB9D-D1ED32C91C46}" srcOrd="1" destOrd="0" presId="urn:microsoft.com/office/officeart/2005/8/layout/hierarchy6"/>
    <dgm:cxn modelId="{023FDBE2-892A-47C3-B220-1C992326B547}" type="presOf" srcId="{39C1A69A-438D-48F9-B5DB-735AC6571D20}" destId="{E0DE2718-7029-49E8-B4CC-7FC1AF870247}" srcOrd="0" destOrd="0" presId="urn:microsoft.com/office/officeart/2005/8/layout/hierarchy6"/>
    <dgm:cxn modelId="{0C032CE6-B696-4FE1-BBF4-58819752AE69}" srcId="{4156FEE5-338F-42EA-B83E-2AD1CFF350C1}" destId="{30067EDB-DB26-43FF-AE66-13A8A9AF90AC}" srcOrd="0" destOrd="0" parTransId="{230B4497-F84D-47FE-98EA-29D6BBEB88D1}" sibTransId="{61C303C0-FE53-466D-9F8B-166F94236778}"/>
    <dgm:cxn modelId="{1E94A1F2-9927-4A7A-BC08-6CA6D65EDF9D}" type="presOf" srcId="{A3FD0528-8F24-4B47-A14C-A97A13575D35}" destId="{B898B082-0163-40E6-BA6F-70B73521E1CC}" srcOrd="0" destOrd="0" presId="urn:microsoft.com/office/officeart/2005/8/layout/hierarchy6"/>
    <dgm:cxn modelId="{A0BEB777-5367-4EB3-9B84-4A3C1E0A4113}" type="presParOf" srcId="{B898B082-0163-40E6-BA6F-70B73521E1CC}" destId="{34F172BA-FAB5-44EC-AEBB-B27196B876A7}" srcOrd="0" destOrd="0" presId="urn:microsoft.com/office/officeart/2005/8/layout/hierarchy6"/>
    <dgm:cxn modelId="{05F15CCA-0F74-4F87-A21E-764F250BDF7C}" type="presParOf" srcId="{34F172BA-FAB5-44EC-AEBB-B27196B876A7}" destId="{B6D2A06E-DBB8-4CDA-8C6C-61C60BB2997D}" srcOrd="0" destOrd="0" presId="urn:microsoft.com/office/officeart/2005/8/layout/hierarchy6"/>
    <dgm:cxn modelId="{08424553-4632-4B62-9639-E2AB47BF599B}" type="presParOf" srcId="{34F172BA-FAB5-44EC-AEBB-B27196B876A7}" destId="{F78AE327-3CE5-4955-B2D9-6CF554646C90}" srcOrd="1" destOrd="0" presId="urn:microsoft.com/office/officeart/2005/8/layout/hierarchy6"/>
    <dgm:cxn modelId="{76C4E20D-0A6A-4BFF-AB56-F69A15239D56}" type="presParOf" srcId="{F78AE327-3CE5-4955-B2D9-6CF554646C90}" destId="{0D632216-9DF3-4EB7-B497-FAD6712A05D4}" srcOrd="0" destOrd="0" presId="urn:microsoft.com/office/officeart/2005/8/layout/hierarchy6"/>
    <dgm:cxn modelId="{4E2EE69F-2E7B-48C6-9AAA-1F3035CEAAF7}" type="presParOf" srcId="{0D632216-9DF3-4EB7-B497-FAD6712A05D4}" destId="{72ECF330-D023-4330-8476-FA6DA65A06CA}" srcOrd="0" destOrd="0" presId="urn:microsoft.com/office/officeart/2005/8/layout/hierarchy6"/>
    <dgm:cxn modelId="{13B1E17A-892D-4D7A-8977-B1D611EE7841}" type="presParOf" srcId="{0D632216-9DF3-4EB7-B497-FAD6712A05D4}" destId="{EF15D5F0-5A9F-4AC3-89DF-20198B41B953}" srcOrd="1" destOrd="0" presId="urn:microsoft.com/office/officeart/2005/8/layout/hierarchy6"/>
    <dgm:cxn modelId="{05E5631A-E169-4B1C-B65F-5EDC9C764428}" type="presParOf" srcId="{EF15D5F0-5A9F-4AC3-89DF-20198B41B953}" destId="{32D8BCD1-C6D1-446C-9BAD-163D732F9416}" srcOrd="0" destOrd="0" presId="urn:microsoft.com/office/officeart/2005/8/layout/hierarchy6"/>
    <dgm:cxn modelId="{1B76D978-3A61-4E2D-AC3A-77A3210EDAE2}" type="presParOf" srcId="{EF15D5F0-5A9F-4AC3-89DF-20198B41B953}" destId="{582B90F9-F986-4774-A341-447695EAAF99}" srcOrd="1" destOrd="0" presId="urn:microsoft.com/office/officeart/2005/8/layout/hierarchy6"/>
    <dgm:cxn modelId="{4B6BF742-3BCB-4B31-8C98-8F37E18AF67D}" type="presParOf" srcId="{582B90F9-F986-4774-A341-447695EAAF99}" destId="{917BB365-92C0-41DE-BCBE-457D1456668F}" srcOrd="0" destOrd="0" presId="urn:microsoft.com/office/officeart/2005/8/layout/hierarchy6"/>
    <dgm:cxn modelId="{439D4AF4-5836-4584-AE4C-265F9E2B4F82}" type="presParOf" srcId="{582B90F9-F986-4774-A341-447695EAAF99}" destId="{CCC512F9-453B-4076-A7E8-292CC1B9A7F2}" srcOrd="1" destOrd="0" presId="urn:microsoft.com/office/officeart/2005/8/layout/hierarchy6"/>
    <dgm:cxn modelId="{64B73FA6-22B4-4E3C-BD9B-D27C932E677A}" type="presParOf" srcId="{CCC512F9-453B-4076-A7E8-292CC1B9A7F2}" destId="{5FDEA36D-011D-415F-AE99-3711773907C6}" srcOrd="0" destOrd="0" presId="urn:microsoft.com/office/officeart/2005/8/layout/hierarchy6"/>
    <dgm:cxn modelId="{5DFD6BC1-ADBA-4DEF-A7E5-A58CFD681DBC}" type="presParOf" srcId="{CCC512F9-453B-4076-A7E8-292CC1B9A7F2}" destId="{5A6D5B6A-694C-4A8E-9FBA-BA00534FD0F1}" srcOrd="1" destOrd="0" presId="urn:microsoft.com/office/officeart/2005/8/layout/hierarchy6"/>
    <dgm:cxn modelId="{87680B46-BB18-4395-9659-D2E663688E63}" type="presParOf" srcId="{5A6D5B6A-694C-4A8E-9FBA-BA00534FD0F1}" destId="{E0DE2718-7029-49E8-B4CC-7FC1AF870247}" srcOrd="0" destOrd="0" presId="urn:microsoft.com/office/officeart/2005/8/layout/hierarchy6"/>
    <dgm:cxn modelId="{A412CC10-7FB0-4C52-98F3-96CF1E3E8BBF}" type="presParOf" srcId="{5A6D5B6A-694C-4A8E-9FBA-BA00534FD0F1}" destId="{162C9FCC-BEDF-437B-8DD9-76C8C009D49E}" srcOrd="1" destOrd="0" presId="urn:microsoft.com/office/officeart/2005/8/layout/hierarchy6"/>
    <dgm:cxn modelId="{FB551017-21D0-45FB-B414-E96345997599}" type="presParOf" srcId="{EF15D5F0-5A9F-4AC3-89DF-20198B41B953}" destId="{771CD909-9F22-4B84-880B-887177C08E9C}" srcOrd="2" destOrd="0" presId="urn:microsoft.com/office/officeart/2005/8/layout/hierarchy6"/>
    <dgm:cxn modelId="{67E95ED0-3BD9-4E00-90B0-F151DF65948D}" type="presParOf" srcId="{EF15D5F0-5A9F-4AC3-89DF-20198B41B953}" destId="{6A5D242B-86AA-428D-B5D6-68FAB15A2A6F}" srcOrd="3" destOrd="0" presId="urn:microsoft.com/office/officeart/2005/8/layout/hierarchy6"/>
    <dgm:cxn modelId="{7454D1A6-5DBA-493D-866E-52939680C206}" type="presParOf" srcId="{6A5D242B-86AA-428D-B5D6-68FAB15A2A6F}" destId="{8018F197-B46A-4671-B424-64F68A3FD77A}" srcOrd="0" destOrd="0" presId="urn:microsoft.com/office/officeart/2005/8/layout/hierarchy6"/>
    <dgm:cxn modelId="{DEE9217B-B410-4FE3-83E4-9325D1B743ED}" type="presParOf" srcId="{6A5D242B-86AA-428D-B5D6-68FAB15A2A6F}" destId="{3598775D-698E-4D89-B5F7-849F5778D5B9}" srcOrd="1" destOrd="0" presId="urn:microsoft.com/office/officeart/2005/8/layout/hierarchy6"/>
    <dgm:cxn modelId="{8E196E2B-7A74-41FF-A7CD-9271F4F61AE5}" type="presParOf" srcId="{3598775D-698E-4D89-B5F7-849F5778D5B9}" destId="{27B3149F-AA10-429C-B95E-3AC138953F84}" srcOrd="0" destOrd="0" presId="urn:microsoft.com/office/officeart/2005/8/layout/hierarchy6"/>
    <dgm:cxn modelId="{0938FC34-0980-4DD2-9E3F-4814FECFED9A}" type="presParOf" srcId="{3598775D-698E-4D89-B5F7-849F5778D5B9}" destId="{EFF74615-FDB0-4C11-B802-DAB47FFB5688}" srcOrd="1" destOrd="0" presId="urn:microsoft.com/office/officeart/2005/8/layout/hierarchy6"/>
    <dgm:cxn modelId="{AA8145E4-283F-49F7-A3BC-35C302B6068A}" type="presParOf" srcId="{EFF74615-FDB0-4C11-B802-DAB47FFB5688}" destId="{73DC615C-CF5E-4A98-BD29-DBEB90CA984C}" srcOrd="0" destOrd="0" presId="urn:microsoft.com/office/officeart/2005/8/layout/hierarchy6"/>
    <dgm:cxn modelId="{705FF39D-A974-4C4C-92DD-D665B132A959}" type="presParOf" srcId="{EFF74615-FDB0-4C11-B802-DAB47FFB5688}" destId="{F6204816-EF89-4125-BA2F-EC906A263AC9}" srcOrd="1" destOrd="0" presId="urn:microsoft.com/office/officeart/2005/8/layout/hierarchy6"/>
    <dgm:cxn modelId="{4F78D0B7-8861-4D3D-9C6A-E518438DDA1C}" type="presParOf" srcId="{B898B082-0163-40E6-BA6F-70B73521E1CC}" destId="{7F08826C-08B8-4410-BBB6-53A70EA806A6}" srcOrd="1" destOrd="0" presId="urn:microsoft.com/office/officeart/2005/8/layout/hierarchy6"/>
    <dgm:cxn modelId="{DF200744-987E-4BE9-AA7C-9A904089B8BD}" type="presParOf" srcId="{7F08826C-08B8-4410-BBB6-53A70EA806A6}" destId="{9534DC41-CBFF-428D-80F3-9DCB6F57C30F}" srcOrd="0" destOrd="0" presId="urn:microsoft.com/office/officeart/2005/8/layout/hierarchy6"/>
    <dgm:cxn modelId="{D045852C-9B22-4F29-A2F9-2BA1DCD025B0}" type="presParOf" srcId="{9534DC41-CBFF-428D-80F3-9DCB6F57C30F}" destId="{1A0C5E3B-3F6C-4FF4-BDD4-2D1180D28C82}" srcOrd="0" destOrd="0" presId="urn:microsoft.com/office/officeart/2005/8/layout/hierarchy6"/>
    <dgm:cxn modelId="{DC748CBE-A206-4B1E-8D7B-B545F93CB62E}" type="presParOf" srcId="{9534DC41-CBFF-428D-80F3-9DCB6F57C30F}" destId="{2C7CE1E4-1DCB-430B-8E0C-2FF33CFB5F99}" srcOrd="1" destOrd="0" presId="urn:microsoft.com/office/officeart/2005/8/layout/hierarchy6"/>
    <dgm:cxn modelId="{1D2318D9-59DF-46F0-8566-9B311801406D}" type="presParOf" srcId="{7F08826C-08B8-4410-BBB6-53A70EA806A6}" destId="{694AC062-C335-4ABC-9D39-5A375F5EE01E}" srcOrd="1" destOrd="0" presId="urn:microsoft.com/office/officeart/2005/8/layout/hierarchy6"/>
    <dgm:cxn modelId="{1F3554CB-C3D5-464E-8A38-79E24724470C}" type="presParOf" srcId="{694AC062-C335-4ABC-9D39-5A375F5EE01E}" destId="{3769D3F5-240D-4C7C-9BB6-438000F6E3DF}" srcOrd="0" destOrd="0" presId="urn:microsoft.com/office/officeart/2005/8/layout/hierarchy6"/>
    <dgm:cxn modelId="{35B909FF-47C8-4EFC-9714-11F6D110D848}" type="presParOf" srcId="{7F08826C-08B8-4410-BBB6-53A70EA806A6}" destId="{DAB6F4F6-E5AC-4317-86D7-0DE7A2B6423E}" srcOrd="2" destOrd="0" presId="urn:microsoft.com/office/officeart/2005/8/layout/hierarchy6"/>
    <dgm:cxn modelId="{319CCE13-7E4C-47C4-8B10-637226EC5240}" type="presParOf" srcId="{DAB6F4F6-E5AC-4317-86D7-0DE7A2B6423E}" destId="{D215B0A4-D08B-4602-B27A-262C123E4F9B}" srcOrd="0" destOrd="0" presId="urn:microsoft.com/office/officeart/2005/8/layout/hierarchy6"/>
    <dgm:cxn modelId="{875DC43A-0C32-42E8-9D03-97FD1F5F243D}" type="presParOf" srcId="{DAB6F4F6-E5AC-4317-86D7-0DE7A2B6423E}" destId="{6F30B78B-CA16-4DAA-AB9D-D1ED32C91C46}" srcOrd="1" destOrd="0" presId="urn:microsoft.com/office/officeart/2005/8/layout/hierarchy6"/>
    <dgm:cxn modelId="{AAD7112C-E831-40C2-BF8A-17CFA4C546BA}" type="presParOf" srcId="{7F08826C-08B8-4410-BBB6-53A70EA806A6}" destId="{A668D79F-924C-40BD-9D5F-84C6736538CE}" srcOrd="3" destOrd="0" presId="urn:microsoft.com/office/officeart/2005/8/layout/hierarchy6"/>
    <dgm:cxn modelId="{E42A18D8-4583-4D93-AA63-3D2DBBC109D3}" type="presParOf" srcId="{A668D79F-924C-40BD-9D5F-84C6736538CE}" destId="{29020714-1BF6-45E5-B087-1BDF2360C5CF}" srcOrd="0" destOrd="0" presId="urn:microsoft.com/office/officeart/2005/8/layout/hierarchy6"/>
    <dgm:cxn modelId="{E94E7F0B-8A78-49F6-B0F6-17042E95019C}" type="presParOf" srcId="{7F08826C-08B8-4410-BBB6-53A70EA806A6}" destId="{94D6F11C-DA81-492C-A25B-7AC6EB67532D}" srcOrd="4" destOrd="0" presId="urn:microsoft.com/office/officeart/2005/8/layout/hierarchy6"/>
    <dgm:cxn modelId="{DE72CA7F-C0F2-474A-B075-B2E6F3E56820}" type="presParOf" srcId="{94D6F11C-DA81-492C-A25B-7AC6EB67532D}" destId="{0F88477B-AC8A-4574-8234-94A545CE5DF6}" srcOrd="0" destOrd="0" presId="urn:microsoft.com/office/officeart/2005/8/layout/hierarchy6"/>
    <dgm:cxn modelId="{3730C0FC-7762-45F4-940F-90290A1EC981}" type="presParOf" srcId="{94D6F11C-DA81-492C-A25B-7AC6EB67532D}" destId="{380DAF44-CEEF-4FAE-BF93-9AC4594FF7D6}" srcOrd="1" destOrd="0" presId="urn:microsoft.com/office/officeart/2005/8/layout/hierarchy6"/>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88477B-AC8A-4574-8234-94A545CE5DF6}">
      <dsp:nvSpPr>
        <dsp:cNvPr id="0" name=""/>
        <dsp:cNvSpPr/>
      </dsp:nvSpPr>
      <dsp:spPr>
        <a:xfrm>
          <a:off x="0" y="621453"/>
          <a:ext cx="2468880" cy="266055"/>
        </a:xfrm>
        <a:prstGeom prst="roundRect">
          <a:avLst>
            <a:gd name="adj" fmla="val 10000"/>
          </a:avLst>
        </a:prstGeom>
        <a:solidFill>
          <a:srgbClr val="44546A">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MX"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Combatiente</a:t>
          </a:r>
        </a:p>
      </dsp:txBody>
      <dsp:txXfrm>
        <a:off x="0" y="621453"/>
        <a:ext cx="740664" cy="266055"/>
      </dsp:txXfrm>
    </dsp:sp>
    <dsp:sp modelId="{D215B0A4-D08B-4602-B27A-262C123E4F9B}">
      <dsp:nvSpPr>
        <dsp:cNvPr id="0" name=""/>
        <dsp:cNvSpPr/>
      </dsp:nvSpPr>
      <dsp:spPr>
        <a:xfrm>
          <a:off x="0" y="310837"/>
          <a:ext cx="2468880" cy="266055"/>
        </a:xfrm>
        <a:prstGeom prst="roundRect">
          <a:avLst>
            <a:gd name="adj" fmla="val 10000"/>
          </a:avLst>
        </a:prstGeom>
        <a:solidFill>
          <a:srgbClr val="44546A">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MX"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Lider de cuadrilla</a:t>
          </a:r>
        </a:p>
      </dsp:txBody>
      <dsp:txXfrm>
        <a:off x="0" y="310837"/>
        <a:ext cx="740664" cy="266055"/>
      </dsp:txXfrm>
    </dsp:sp>
    <dsp:sp modelId="{1A0C5E3B-3F6C-4FF4-BDD4-2D1180D28C82}">
      <dsp:nvSpPr>
        <dsp:cNvPr id="0" name=""/>
        <dsp:cNvSpPr/>
      </dsp:nvSpPr>
      <dsp:spPr>
        <a:xfrm>
          <a:off x="0" y="0"/>
          <a:ext cx="2468880" cy="266055"/>
        </a:xfrm>
        <a:prstGeom prst="roundRect">
          <a:avLst>
            <a:gd name="adj" fmla="val 10000"/>
          </a:avLst>
        </a:prstGeom>
        <a:solidFill>
          <a:srgbClr val="44546A">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s-MX"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Jefe de la Brigada</a:t>
          </a:r>
        </a:p>
      </dsp:txBody>
      <dsp:txXfrm>
        <a:off x="0" y="0"/>
        <a:ext cx="740664" cy="266055"/>
      </dsp:txXfrm>
    </dsp:sp>
    <dsp:sp modelId="{72ECF330-D023-4330-8476-FA6DA65A06CA}">
      <dsp:nvSpPr>
        <dsp:cNvPr id="0" name=""/>
        <dsp:cNvSpPr/>
      </dsp:nvSpPr>
      <dsp:spPr>
        <a:xfrm>
          <a:off x="1412982" y="22501"/>
          <a:ext cx="334201" cy="222801"/>
        </a:xfrm>
        <a:prstGeom prst="roundRect">
          <a:avLst>
            <a:gd name="adj" fmla="val 10000"/>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1</a:t>
          </a:r>
        </a:p>
      </dsp:txBody>
      <dsp:txXfrm>
        <a:off x="1419508" y="29027"/>
        <a:ext cx="321149" cy="209749"/>
      </dsp:txXfrm>
    </dsp:sp>
    <dsp:sp modelId="{32D8BCD1-C6D1-446C-9BAD-163D732F9416}">
      <dsp:nvSpPr>
        <dsp:cNvPr id="0" name=""/>
        <dsp:cNvSpPr/>
      </dsp:nvSpPr>
      <dsp:spPr>
        <a:xfrm>
          <a:off x="1362852" y="199582"/>
          <a:ext cx="217231" cy="91440"/>
        </a:xfrm>
        <a:custGeom>
          <a:avLst/>
          <a:gdLst/>
          <a:ahLst/>
          <a:cxnLst/>
          <a:rect l="0" t="0" r="0" b="0"/>
          <a:pathLst>
            <a:path>
              <a:moveTo>
                <a:pt x="217372" y="45720"/>
              </a:moveTo>
              <a:lnTo>
                <a:pt x="217372" y="90309"/>
              </a:lnTo>
              <a:lnTo>
                <a:pt x="0" y="90309"/>
              </a:lnTo>
              <a:lnTo>
                <a:pt x="0" y="134898"/>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17BB365-92C0-41DE-BCBE-457D1456668F}">
      <dsp:nvSpPr>
        <dsp:cNvPr id="0" name=""/>
        <dsp:cNvSpPr/>
      </dsp:nvSpPr>
      <dsp:spPr>
        <a:xfrm>
          <a:off x="1195751" y="334422"/>
          <a:ext cx="334201" cy="222801"/>
        </a:xfrm>
        <a:prstGeom prst="roundRect">
          <a:avLst>
            <a:gd name="adj" fmla="val 10000"/>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1</a:t>
          </a:r>
        </a:p>
      </dsp:txBody>
      <dsp:txXfrm>
        <a:off x="1202277" y="340948"/>
        <a:ext cx="321149" cy="209749"/>
      </dsp:txXfrm>
    </dsp:sp>
    <dsp:sp modelId="{5FDEA36D-011D-415F-AE99-3711773907C6}">
      <dsp:nvSpPr>
        <dsp:cNvPr id="0" name=""/>
        <dsp:cNvSpPr/>
      </dsp:nvSpPr>
      <dsp:spPr>
        <a:xfrm>
          <a:off x="1317132" y="511503"/>
          <a:ext cx="91440" cy="91440"/>
        </a:xfrm>
        <a:custGeom>
          <a:avLst/>
          <a:gdLst/>
          <a:ahLst/>
          <a:cxnLst/>
          <a:rect l="0" t="0" r="0" b="0"/>
          <a:pathLst>
            <a:path>
              <a:moveTo>
                <a:pt x="45720" y="45720"/>
              </a:moveTo>
              <a:lnTo>
                <a:pt x="45720" y="134898"/>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0DE2718-7029-49E8-B4CC-7FC1AF870247}">
      <dsp:nvSpPr>
        <dsp:cNvPr id="0" name=""/>
        <dsp:cNvSpPr/>
      </dsp:nvSpPr>
      <dsp:spPr>
        <a:xfrm>
          <a:off x="1195751" y="646344"/>
          <a:ext cx="334201" cy="222801"/>
        </a:xfrm>
        <a:prstGeom prst="roundRect">
          <a:avLst>
            <a:gd name="adj" fmla="val 10000"/>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4</a:t>
          </a:r>
        </a:p>
      </dsp:txBody>
      <dsp:txXfrm>
        <a:off x="1202277" y="652870"/>
        <a:ext cx="321149" cy="209749"/>
      </dsp:txXfrm>
    </dsp:sp>
    <dsp:sp modelId="{771CD909-9F22-4B84-880B-887177C08E9C}">
      <dsp:nvSpPr>
        <dsp:cNvPr id="0" name=""/>
        <dsp:cNvSpPr/>
      </dsp:nvSpPr>
      <dsp:spPr>
        <a:xfrm>
          <a:off x="1580083" y="199582"/>
          <a:ext cx="217231" cy="91440"/>
        </a:xfrm>
        <a:custGeom>
          <a:avLst/>
          <a:gdLst/>
          <a:ahLst/>
          <a:cxnLst/>
          <a:rect l="0" t="0" r="0" b="0"/>
          <a:pathLst>
            <a:path>
              <a:moveTo>
                <a:pt x="0" y="45720"/>
              </a:moveTo>
              <a:lnTo>
                <a:pt x="0" y="90309"/>
              </a:lnTo>
              <a:lnTo>
                <a:pt x="217372" y="90309"/>
              </a:lnTo>
              <a:lnTo>
                <a:pt x="217372" y="134898"/>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018F197-B46A-4671-B424-64F68A3FD77A}">
      <dsp:nvSpPr>
        <dsp:cNvPr id="0" name=""/>
        <dsp:cNvSpPr/>
      </dsp:nvSpPr>
      <dsp:spPr>
        <a:xfrm>
          <a:off x="1630213" y="334422"/>
          <a:ext cx="334201" cy="222801"/>
        </a:xfrm>
        <a:prstGeom prst="roundRect">
          <a:avLst>
            <a:gd name="adj" fmla="val 10000"/>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1</a:t>
          </a:r>
        </a:p>
      </dsp:txBody>
      <dsp:txXfrm>
        <a:off x="1636739" y="340948"/>
        <a:ext cx="321149" cy="209749"/>
      </dsp:txXfrm>
    </dsp:sp>
    <dsp:sp modelId="{27B3149F-AA10-429C-B95E-3AC138953F84}">
      <dsp:nvSpPr>
        <dsp:cNvPr id="0" name=""/>
        <dsp:cNvSpPr/>
      </dsp:nvSpPr>
      <dsp:spPr>
        <a:xfrm>
          <a:off x="1751594" y="511503"/>
          <a:ext cx="91440" cy="91440"/>
        </a:xfrm>
        <a:custGeom>
          <a:avLst/>
          <a:gdLst/>
          <a:ahLst/>
          <a:cxnLst/>
          <a:rect l="0" t="0" r="0" b="0"/>
          <a:pathLst>
            <a:path>
              <a:moveTo>
                <a:pt x="45720" y="45720"/>
              </a:moveTo>
              <a:lnTo>
                <a:pt x="45720" y="134898"/>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3DC615C-CF5E-4A98-BD29-DBEB90CA984C}">
      <dsp:nvSpPr>
        <dsp:cNvPr id="0" name=""/>
        <dsp:cNvSpPr/>
      </dsp:nvSpPr>
      <dsp:spPr>
        <a:xfrm>
          <a:off x="1630213" y="646344"/>
          <a:ext cx="334201" cy="222801"/>
        </a:xfrm>
        <a:prstGeom prst="roundRect">
          <a:avLst>
            <a:gd name="adj" fmla="val 10000"/>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3</a:t>
          </a:r>
        </a:p>
      </dsp:txBody>
      <dsp:txXfrm>
        <a:off x="1636739" y="652870"/>
        <a:ext cx="321149" cy="20974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DB341F-93BE-4CE3-A6E5-958A888544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692</TotalTime>
  <Pages>20</Pages>
  <Words>5102</Words>
  <Characters>28062</Characters>
  <Application>Microsoft Office Word</Application>
  <DocSecurity>0</DocSecurity>
  <Lines>233</Lines>
  <Paragraphs>66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33098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Alejandra Andalon</dc:creator>
  <cp:lastModifiedBy>Fabián Alejandro Torres Pérez</cp:lastModifiedBy>
  <cp:revision>42</cp:revision>
  <cp:lastPrinted>2023-01-23T16:30:00Z</cp:lastPrinted>
  <dcterms:created xsi:type="dcterms:W3CDTF">2022-12-14T00:59:00Z</dcterms:created>
  <dcterms:modified xsi:type="dcterms:W3CDTF">2023-01-23T16:31:00Z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2019-06-05T00:00:00Z</vt:filetime>
  </property>
  <property fmtid="{D5CDD505-2E9C-101B-9397-08002B2CF9AE}" pid="3" name="Creator">
    <vt:lpwstr>Microsoft® Word 2010</vt:lpwstr>
  </property>
  <property fmtid="{D5CDD505-2E9C-101B-9397-08002B2CF9AE}" pid="4" name="LastSaved">
    <vt:filetime>2020-05-22T00:00:00Z</vt:filetime>
  </property>
</Properties>
</file>